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4FBAC8" w14:textId="168BED99" w:rsidR="00EA66F3" w:rsidRPr="00EA66F3" w:rsidRDefault="00AC21A7" w:rsidP="00AC21A7">
      <w:pPr>
        <w:widowControl w:val="0"/>
        <w:spacing w:line="240" w:lineRule="auto"/>
        <w:ind w:right="-7"/>
        <w:jc w:val="both"/>
        <w:rPr>
          <w:rFonts w:ascii="Times New Roman" w:eastAsia="Times New Roman" w:hAnsi="Times New Roman" w:cs="Times New Roman"/>
          <w:lang w:val="en-ID"/>
        </w:rPr>
      </w:pPr>
      <w:r w:rsidRPr="00AC21A7">
        <w:rPr>
          <w:rFonts w:ascii="Times New Roman" w:eastAsia="Times New Roman" w:hAnsi="Times New Roman" w:cs="Times New Roman"/>
          <w:lang w:val="en-ID"/>
        </w:rPr>
        <w:t>The abstract must be written in English and should be within the range of 150-2</w:t>
      </w:r>
      <w:r w:rsidR="00747B22">
        <w:rPr>
          <w:rFonts w:ascii="Times New Roman" w:eastAsia="Times New Roman" w:hAnsi="Times New Roman" w:cs="Times New Roman"/>
          <w:lang w:val="en-ID"/>
        </w:rPr>
        <w:t>5</w:t>
      </w:r>
      <w:r w:rsidRPr="00AC21A7">
        <w:rPr>
          <w:rFonts w:ascii="Times New Roman" w:eastAsia="Times New Roman" w:hAnsi="Times New Roman" w:cs="Times New Roman"/>
          <w:lang w:val="en-ID"/>
        </w:rPr>
        <w:t>0 words. The abstract should be formatted on an A4-sized paper, with margins set at the top, left</w:t>
      </w:r>
      <w:r w:rsidR="00375CDA">
        <w:rPr>
          <w:rFonts w:ascii="Times New Roman" w:eastAsia="Times New Roman" w:hAnsi="Times New Roman" w:cs="Times New Roman"/>
          <w:lang w:val="en-ID"/>
        </w:rPr>
        <w:t>,</w:t>
      </w:r>
      <w:r w:rsidRPr="00AC21A7">
        <w:rPr>
          <w:rFonts w:ascii="Times New Roman" w:eastAsia="Times New Roman" w:hAnsi="Times New Roman" w:cs="Times New Roman"/>
          <w:lang w:val="en-ID"/>
        </w:rPr>
        <w:t xml:space="preserve"> and right (30 mm each), and bottom (25 mm). The text should be single-spaced, and there should be a 5 mm indentation among paragraphs.</w:t>
      </w:r>
      <w:r w:rsidR="00EA66F3" w:rsidRPr="00EA66F3">
        <w:rPr>
          <w:rFonts w:ascii="Times New Roman" w:eastAsia="Times New Roman" w:hAnsi="Times New Roman" w:cs="Times New Roman"/>
          <w:lang w:val="en-ID"/>
        </w:rPr>
        <w:t xml:space="preserve"> </w:t>
      </w:r>
      <w:r w:rsidRPr="00AC21A7">
        <w:rPr>
          <w:rFonts w:ascii="Times New Roman" w:eastAsia="Times New Roman" w:hAnsi="Times New Roman" w:cs="Times New Roman"/>
          <w:lang w:val="en-ID"/>
        </w:rPr>
        <w:t xml:space="preserve">The abstract </w:t>
      </w:r>
      <w:r w:rsidR="00EA66F3" w:rsidRPr="00EA66F3">
        <w:rPr>
          <w:rFonts w:ascii="Times New Roman" w:eastAsia="Times New Roman" w:hAnsi="Times New Roman" w:cs="Times New Roman"/>
          <w:lang w:val="en-US"/>
        </w:rPr>
        <w:t>r</w:t>
      </w:r>
      <w:r w:rsidR="00EA66F3" w:rsidRPr="00EA66F3">
        <w:rPr>
          <w:rFonts w:ascii="Times New Roman" w:eastAsia="Times New Roman" w:hAnsi="Times New Roman" w:cs="Times New Roman"/>
        </w:rPr>
        <w:t>eflect</w:t>
      </w:r>
      <w:r w:rsidR="00EA66F3" w:rsidRPr="00EA66F3">
        <w:rPr>
          <w:rFonts w:ascii="Times New Roman" w:eastAsia="Times New Roman" w:hAnsi="Times New Roman" w:cs="Times New Roman"/>
          <w:lang w:val="en-US"/>
        </w:rPr>
        <w:t>s</w:t>
      </w:r>
      <w:r w:rsidR="00EA66F3" w:rsidRPr="00EA66F3">
        <w:rPr>
          <w:rFonts w:ascii="Times New Roman" w:eastAsia="Times New Roman" w:hAnsi="Times New Roman" w:cs="Times New Roman"/>
        </w:rPr>
        <w:t xml:space="preserve"> the essence of the entire article and enables readers to determine </w:t>
      </w:r>
      <w:r w:rsidR="00EA66F3" w:rsidRPr="00EA66F3">
        <w:rPr>
          <w:rFonts w:ascii="Times New Roman" w:eastAsia="Times New Roman" w:hAnsi="Times New Roman" w:cs="Times New Roman"/>
          <w:lang w:val="en-US"/>
        </w:rPr>
        <w:t xml:space="preserve">the </w:t>
      </w:r>
      <w:r w:rsidR="00EA66F3" w:rsidRPr="00EA66F3">
        <w:rPr>
          <w:rFonts w:ascii="Times New Roman" w:eastAsia="Times New Roman" w:hAnsi="Times New Roman" w:cs="Times New Roman"/>
        </w:rPr>
        <w:t>relevance to their interests</w:t>
      </w:r>
      <w:r w:rsidR="00EA66F3" w:rsidRPr="00EA66F3">
        <w:rPr>
          <w:rFonts w:ascii="Times New Roman" w:eastAsia="Times New Roman" w:hAnsi="Times New Roman" w:cs="Times New Roman"/>
          <w:lang w:val="en-US"/>
        </w:rPr>
        <w:t xml:space="preserve">. </w:t>
      </w:r>
      <w:r w:rsidR="00EA66F3" w:rsidRPr="00EA66F3">
        <w:rPr>
          <w:rFonts w:ascii="Times New Roman" w:eastAsia="Times New Roman" w:hAnsi="Times New Roman" w:cs="Times New Roman"/>
        </w:rPr>
        <w:t>The abstract includes a brief description of the article</w:t>
      </w:r>
      <w:r w:rsidR="00EA66F3" w:rsidRPr="00EA66F3">
        <w:rPr>
          <w:rFonts w:ascii="Times New Roman" w:eastAsia="Times New Roman" w:hAnsi="Times New Roman" w:cs="Times New Roman"/>
          <w:lang w:val="en-US"/>
        </w:rPr>
        <w:t xml:space="preserve"> and </w:t>
      </w:r>
      <w:r w:rsidRPr="00AC21A7">
        <w:rPr>
          <w:rFonts w:ascii="Times New Roman" w:eastAsia="Times New Roman" w:hAnsi="Times New Roman" w:cs="Times New Roman"/>
          <w:lang w:val="en-ID"/>
        </w:rPr>
        <w:t xml:space="preserve">must comprise sections for Purpose, Method, Result, and Conclusion. </w:t>
      </w:r>
    </w:p>
    <w:p w14:paraId="61ED7400" w14:textId="1877E886" w:rsidR="00AC21A7" w:rsidRPr="00EA66F3" w:rsidRDefault="00AC21A7" w:rsidP="00AC21A7">
      <w:pPr>
        <w:widowControl w:val="0"/>
        <w:spacing w:line="240" w:lineRule="auto"/>
        <w:ind w:right="-7"/>
        <w:jc w:val="both"/>
        <w:rPr>
          <w:rFonts w:ascii="Times New Roman" w:eastAsia="Times New Roman" w:hAnsi="Times New Roman" w:cs="Times New Roman"/>
          <w:lang w:val="en-US"/>
        </w:rPr>
      </w:pPr>
      <w:r w:rsidRPr="00AC21A7">
        <w:rPr>
          <w:rFonts w:ascii="Times New Roman" w:eastAsia="Times New Roman" w:hAnsi="Times New Roman" w:cs="Times New Roman"/>
          <w:lang w:val="en-ID"/>
        </w:rPr>
        <w:t xml:space="preserve">When naming the file, follow the pattern: Name of the first author_affiliation.doc. </w:t>
      </w:r>
      <w:r w:rsidR="006A1A86">
        <w:rPr>
          <w:rFonts w:ascii="Times New Roman" w:eastAsia="Times New Roman" w:hAnsi="Times New Roman" w:cs="Times New Roman"/>
          <w:lang w:val="en-ID"/>
        </w:rPr>
        <w:t xml:space="preserve">(e.g. Agus Setiawan_Universitas Surabaya). </w:t>
      </w:r>
      <w:r w:rsidRPr="00AC21A7">
        <w:rPr>
          <w:rFonts w:ascii="Times New Roman" w:eastAsia="Times New Roman" w:hAnsi="Times New Roman" w:cs="Times New Roman"/>
          <w:lang w:val="en-ID"/>
        </w:rPr>
        <w:t xml:space="preserve">In the case of multiple submissions, append 1, 2, 3, and so forth after the </w:t>
      </w:r>
      <w:r w:rsidR="007717E4">
        <w:rPr>
          <w:rFonts w:ascii="Times New Roman" w:eastAsia="Times New Roman" w:hAnsi="Times New Roman" w:cs="Times New Roman"/>
          <w:lang w:val="en-ID"/>
        </w:rPr>
        <w:t>author's</w:t>
      </w:r>
      <w:r w:rsidRPr="00AC21A7">
        <w:rPr>
          <w:rFonts w:ascii="Times New Roman" w:eastAsia="Times New Roman" w:hAnsi="Times New Roman" w:cs="Times New Roman"/>
          <w:lang w:val="en-ID"/>
        </w:rPr>
        <w:t xml:space="preserve"> last </w:t>
      </w:r>
      <w:r w:rsidR="004542B8">
        <w:rPr>
          <w:rFonts w:ascii="Times New Roman" w:eastAsia="Times New Roman" w:hAnsi="Times New Roman" w:cs="Times New Roman"/>
          <w:lang w:val="en-ID"/>
        </w:rPr>
        <w:t>institution</w:t>
      </w:r>
      <w:r w:rsidR="007717E4">
        <w:rPr>
          <w:rFonts w:ascii="Times New Roman" w:eastAsia="Times New Roman" w:hAnsi="Times New Roman" w:cs="Times New Roman"/>
          <w:lang w:val="en-ID"/>
        </w:rPr>
        <w:t xml:space="preserve"> </w:t>
      </w:r>
      <w:r w:rsidRPr="00AC21A7">
        <w:rPr>
          <w:rFonts w:ascii="Times New Roman" w:eastAsia="Times New Roman" w:hAnsi="Times New Roman" w:cs="Times New Roman"/>
          <w:lang w:val="en-ID"/>
        </w:rPr>
        <w:t xml:space="preserve">name in the file name. For example, </w:t>
      </w:r>
      <w:r w:rsidR="00EA66F3" w:rsidRPr="00AC21A7">
        <w:rPr>
          <w:rFonts w:ascii="Times New Roman" w:eastAsia="Times New Roman" w:hAnsi="Times New Roman" w:cs="Times New Roman"/>
          <w:lang w:val="en-ID"/>
        </w:rPr>
        <w:t>first author</w:t>
      </w:r>
      <w:r w:rsidRPr="00AC21A7">
        <w:rPr>
          <w:rFonts w:ascii="Times New Roman" w:eastAsia="Times New Roman" w:hAnsi="Times New Roman" w:cs="Times New Roman"/>
          <w:lang w:val="en-ID"/>
        </w:rPr>
        <w:t>_UniversitasSurabaya</w:t>
      </w:r>
      <w:r w:rsidR="00EA66F3" w:rsidRPr="00EA66F3">
        <w:rPr>
          <w:rFonts w:ascii="Times New Roman" w:eastAsia="Times New Roman" w:hAnsi="Times New Roman" w:cs="Times New Roman"/>
          <w:lang w:val="en-ID"/>
        </w:rPr>
        <w:t>1</w:t>
      </w:r>
      <w:r w:rsidRPr="00AC21A7">
        <w:rPr>
          <w:rFonts w:ascii="Times New Roman" w:eastAsia="Times New Roman" w:hAnsi="Times New Roman" w:cs="Times New Roman"/>
          <w:lang w:val="en-ID"/>
        </w:rPr>
        <w:t>.doc."</w:t>
      </w:r>
    </w:p>
    <w:p w14:paraId="4415FB31" w14:textId="10C81B2F" w:rsidR="00784C0F" w:rsidRPr="00353306" w:rsidRDefault="00850865" w:rsidP="00784C0F">
      <w:pPr>
        <w:shd w:val="clear" w:color="auto" w:fill="FFFFFF"/>
        <w:spacing w:after="0" w:line="240" w:lineRule="auto"/>
        <w:jc w:val="center"/>
        <w:rPr>
          <w:rFonts w:ascii="Times New Roman" w:eastAsia="Times New Roman" w:hAnsi="Times New Roman" w:cs="Times New Roman"/>
          <w:b/>
          <w:sz w:val="32"/>
          <w:szCs w:val="32"/>
          <w:lang w:eastAsia="id-ID"/>
        </w:rPr>
      </w:pPr>
      <w:r w:rsidRPr="00DF6F46">
        <w:rPr>
          <w:rFonts w:ascii="Times New Roman" w:eastAsia="Times New Roman" w:hAnsi="Times New Roman" w:cs="Times New Roman"/>
          <w:b/>
          <w:sz w:val="32"/>
          <w:szCs w:val="32"/>
          <w:lang w:eastAsia="id-ID"/>
        </w:rPr>
        <w:t xml:space="preserve">Title of </w:t>
      </w:r>
      <w:r w:rsidR="00B476C7">
        <w:rPr>
          <w:rFonts w:ascii="Times New Roman" w:eastAsia="Times New Roman" w:hAnsi="Times New Roman" w:cs="Times New Roman"/>
          <w:b/>
          <w:sz w:val="32"/>
          <w:szCs w:val="32"/>
          <w:lang w:val="en-US" w:eastAsia="id-ID"/>
        </w:rPr>
        <w:t>a</w:t>
      </w:r>
      <w:r w:rsidRPr="00DF6F46">
        <w:rPr>
          <w:rFonts w:ascii="Times New Roman" w:eastAsia="Times New Roman" w:hAnsi="Times New Roman" w:cs="Times New Roman"/>
          <w:b/>
          <w:sz w:val="32"/>
          <w:szCs w:val="32"/>
          <w:lang w:eastAsia="id-ID"/>
        </w:rPr>
        <w:t>bstract (Times Roman Font</w:t>
      </w:r>
      <w:r w:rsidR="00375CDA" w:rsidRPr="00DF6F46">
        <w:rPr>
          <w:rFonts w:ascii="Times New Roman" w:eastAsia="Times New Roman" w:hAnsi="Times New Roman" w:cs="Times New Roman"/>
          <w:b/>
          <w:sz w:val="32"/>
          <w:szCs w:val="32"/>
          <w:lang w:val="en-US" w:eastAsia="id-ID"/>
        </w:rPr>
        <w:t>/TNR</w:t>
      </w:r>
      <w:r w:rsidRPr="00DF6F46">
        <w:rPr>
          <w:rFonts w:ascii="Times New Roman" w:eastAsia="Times New Roman" w:hAnsi="Times New Roman" w:cs="Times New Roman"/>
          <w:b/>
          <w:sz w:val="32"/>
          <w:szCs w:val="32"/>
          <w:lang w:eastAsia="id-ID"/>
        </w:rPr>
        <w:t>, centered, 1</w:t>
      </w:r>
      <w:r w:rsidR="00DF6F46" w:rsidRPr="00DF6F46">
        <w:rPr>
          <w:rFonts w:ascii="Times New Roman" w:eastAsia="Times New Roman" w:hAnsi="Times New Roman" w:cs="Times New Roman"/>
          <w:b/>
          <w:sz w:val="32"/>
          <w:szCs w:val="32"/>
          <w:lang w:val="en-US" w:eastAsia="id-ID"/>
        </w:rPr>
        <w:t>6</w:t>
      </w:r>
      <w:r w:rsidRPr="00DF6F46">
        <w:rPr>
          <w:rFonts w:ascii="Times New Roman" w:eastAsia="Times New Roman" w:hAnsi="Times New Roman" w:cs="Times New Roman"/>
          <w:b/>
          <w:sz w:val="32"/>
          <w:szCs w:val="32"/>
          <w:lang w:eastAsia="id-ID"/>
        </w:rPr>
        <w:t xml:space="preserve"> pt bold</w:t>
      </w:r>
      <w:r w:rsidR="00606046" w:rsidRPr="00DF6F46">
        <w:rPr>
          <w:rFonts w:ascii="Times New Roman" w:eastAsia="Times New Roman" w:hAnsi="Times New Roman" w:cs="Times New Roman"/>
          <w:b/>
          <w:sz w:val="32"/>
          <w:szCs w:val="32"/>
          <w:lang w:eastAsia="id-ID"/>
        </w:rPr>
        <w:t xml:space="preserve">, </w:t>
      </w:r>
      <w:r w:rsidR="004D0561">
        <w:rPr>
          <w:rFonts w:ascii="Times New Roman" w:eastAsia="Times New Roman" w:hAnsi="Times New Roman" w:cs="Times New Roman"/>
          <w:b/>
          <w:sz w:val="32"/>
          <w:szCs w:val="32"/>
          <w:lang w:val="en-US" w:eastAsia="id-ID"/>
        </w:rPr>
        <w:t xml:space="preserve">capital font only the first word </w:t>
      </w:r>
      <w:r w:rsidR="00B51261">
        <w:rPr>
          <w:rFonts w:ascii="Times New Roman" w:eastAsia="Times New Roman" w:hAnsi="Times New Roman" w:cs="Times New Roman"/>
          <w:b/>
          <w:sz w:val="32"/>
          <w:szCs w:val="32"/>
          <w:lang w:val="en-US" w:eastAsia="id-ID"/>
        </w:rPr>
        <w:t xml:space="preserve">of the title </w:t>
      </w:r>
      <w:r w:rsidR="004D0561">
        <w:rPr>
          <w:rFonts w:ascii="Times New Roman" w:eastAsia="Times New Roman" w:hAnsi="Times New Roman" w:cs="Times New Roman"/>
          <w:b/>
          <w:sz w:val="32"/>
          <w:szCs w:val="32"/>
          <w:lang w:val="en-US" w:eastAsia="id-ID"/>
        </w:rPr>
        <w:t>o</w:t>
      </w:r>
      <w:r w:rsidR="00B51261">
        <w:rPr>
          <w:rFonts w:ascii="Times New Roman" w:eastAsia="Times New Roman" w:hAnsi="Times New Roman" w:cs="Times New Roman"/>
          <w:b/>
          <w:sz w:val="32"/>
          <w:szCs w:val="32"/>
          <w:lang w:val="en-US" w:eastAsia="id-ID"/>
        </w:rPr>
        <w:t>r</w:t>
      </w:r>
      <w:r w:rsidR="004D0561">
        <w:rPr>
          <w:rFonts w:ascii="Times New Roman" w:eastAsia="Times New Roman" w:hAnsi="Times New Roman" w:cs="Times New Roman"/>
          <w:b/>
          <w:sz w:val="32"/>
          <w:szCs w:val="32"/>
          <w:lang w:val="en-US" w:eastAsia="id-ID"/>
        </w:rPr>
        <w:t xml:space="preserve"> </w:t>
      </w:r>
      <w:r w:rsidR="00C4430D">
        <w:rPr>
          <w:rFonts w:ascii="Times New Roman" w:eastAsia="Times New Roman" w:hAnsi="Times New Roman" w:cs="Times New Roman"/>
          <w:b/>
          <w:sz w:val="32"/>
          <w:szCs w:val="32"/>
          <w:lang w:val="en-US" w:eastAsia="id-ID"/>
        </w:rPr>
        <w:t xml:space="preserve">Institution/Place name, </w:t>
      </w:r>
      <w:r w:rsidR="00606046" w:rsidRPr="00DF6F46">
        <w:rPr>
          <w:rFonts w:ascii="Times New Roman" w:eastAsia="Times New Roman" w:hAnsi="Times New Roman" w:cs="Times New Roman"/>
          <w:b/>
          <w:sz w:val="32"/>
          <w:szCs w:val="32"/>
          <w:lang w:eastAsia="id-ID"/>
        </w:rPr>
        <w:t>max 12 words</w:t>
      </w:r>
      <w:r w:rsidR="002E6154">
        <w:rPr>
          <w:rFonts w:ascii="Times New Roman" w:eastAsia="Times New Roman" w:hAnsi="Times New Roman" w:cs="Times New Roman"/>
          <w:b/>
          <w:sz w:val="32"/>
          <w:szCs w:val="32"/>
          <w:lang w:val="en-US" w:eastAsia="id-ID"/>
        </w:rPr>
        <w:t xml:space="preserve"> in English</w:t>
      </w:r>
      <w:r w:rsidRPr="00DF6F46">
        <w:rPr>
          <w:rFonts w:ascii="Times New Roman" w:eastAsia="Times New Roman" w:hAnsi="Times New Roman" w:cs="Times New Roman"/>
          <w:b/>
          <w:sz w:val="32"/>
          <w:szCs w:val="32"/>
          <w:lang w:eastAsia="id-ID"/>
        </w:rPr>
        <w:t>)</w:t>
      </w:r>
    </w:p>
    <w:p w14:paraId="1A526BE2" w14:textId="19949F03" w:rsidR="00784C0F" w:rsidRPr="00353306" w:rsidRDefault="00784C0F" w:rsidP="00784C0F">
      <w:pPr>
        <w:shd w:val="clear" w:color="auto" w:fill="FFFFFF"/>
        <w:spacing w:before="360" w:after="120" w:line="240" w:lineRule="auto"/>
        <w:jc w:val="center"/>
        <w:rPr>
          <w:rFonts w:ascii="Times New Roman" w:eastAsia="Times New Roman" w:hAnsi="Times New Roman" w:cs="Times New Roman"/>
          <w:b/>
          <w:lang w:eastAsia="id-ID" w:bidi="en-US"/>
        </w:rPr>
      </w:pPr>
      <w:r w:rsidRPr="00AE1EAF">
        <w:rPr>
          <w:rFonts w:ascii="Times New Roman" w:eastAsia="Times New Roman" w:hAnsi="Times New Roman" w:cs="Times New Roman"/>
          <w:b/>
          <w:lang w:eastAsia="id-ID" w:bidi="en-US"/>
        </w:rPr>
        <w:t xml:space="preserve">Firstname Lastname </w:t>
      </w:r>
      <w:r w:rsidRPr="00AE1EAF">
        <w:rPr>
          <w:rFonts w:ascii="Times New Roman" w:eastAsia="Times New Roman" w:hAnsi="Times New Roman" w:cs="Times New Roman"/>
          <w:b/>
          <w:vertAlign w:val="superscript"/>
          <w:lang w:eastAsia="id-ID" w:bidi="en-US"/>
        </w:rPr>
        <w:t>1</w:t>
      </w:r>
      <w:r w:rsidRPr="00AE1EAF">
        <w:rPr>
          <w:rFonts w:ascii="Times New Roman" w:eastAsia="Times New Roman" w:hAnsi="Times New Roman" w:cs="Times New Roman"/>
          <w:b/>
          <w:lang w:eastAsia="id-ID" w:bidi="en-US"/>
        </w:rPr>
        <w:t xml:space="preserve">, Firstname Lastname </w:t>
      </w:r>
      <w:r w:rsidRPr="00AE1EAF">
        <w:rPr>
          <w:rFonts w:ascii="Times New Roman" w:eastAsia="Times New Roman" w:hAnsi="Times New Roman" w:cs="Times New Roman"/>
          <w:b/>
          <w:vertAlign w:val="superscript"/>
          <w:lang w:eastAsia="id-ID" w:bidi="en-US"/>
        </w:rPr>
        <w:t>2</w:t>
      </w:r>
      <w:r w:rsidRPr="00AE1EAF">
        <w:rPr>
          <w:rFonts w:ascii="Times New Roman" w:eastAsia="Times New Roman" w:hAnsi="Times New Roman" w:cs="Times New Roman"/>
          <w:b/>
          <w:lang w:eastAsia="id-ID" w:bidi="en-US"/>
        </w:rPr>
        <w:t xml:space="preserve"> and Firstname Lastname </w:t>
      </w:r>
      <w:r w:rsidRPr="00AE1EAF">
        <w:rPr>
          <w:rFonts w:ascii="Times New Roman" w:eastAsia="Times New Roman" w:hAnsi="Times New Roman" w:cs="Times New Roman"/>
          <w:b/>
          <w:vertAlign w:val="superscript"/>
          <w:lang w:eastAsia="id-ID" w:bidi="en-US"/>
        </w:rPr>
        <w:t>2,</w:t>
      </w:r>
      <w:r w:rsidRPr="00AE1EAF">
        <w:rPr>
          <w:rFonts w:ascii="Times New Roman" w:eastAsia="Times New Roman" w:hAnsi="Times New Roman" w:cs="Times New Roman"/>
          <w:b/>
          <w:lang w:eastAsia="id-ID" w:bidi="en-US"/>
        </w:rPr>
        <w:t>*</w:t>
      </w:r>
      <w:r w:rsidR="006A1A86">
        <w:rPr>
          <w:rFonts w:ascii="Times New Roman" w:eastAsia="Times New Roman" w:hAnsi="Times New Roman" w:cs="Times New Roman"/>
          <w:b/>
          <w:lang w:eastAsia="id-ID" w:bidi="en-US"/>
        </w:rPr>
        <w:t xml:space="preserve"> (</w:t>
      </w:r>
      <w:r w:rsidR="006A1A86">
        <w:rPr>
          <w:rFonts w:ascii="Times New Roman" w:eastAsia="Times New Roman" w:hAnsi="Times New Roman" w:cs="Times New Roman"/>
          <w:lang w:val="en-US" w:eastAsia="id-ID"/>
        </w:rPr>
        <w:t>TNR,</w:t>
      </w:r>
      <w:r w:rsidR="006A1A86">
        <w:rPr>
          <w:rFonts w:ascii="Times New Roman" w:eastAsia="Times New Roman" w:hAnsi="Times New Roman" w:cs="Times New Roman"/>
          <w:lang w:val="en-US" w:eastAsia="id-ID"/>
        </w:rPr>
        <w:t xml:space="preserve"> bold, centered, 11 pt)</w:t>
      </w:r>
    </w:p>
    <w:p w14:paraId="670171D9" w14:textId="27E356AE" w:rsidR="00784C0F" w:rsidRPr="006B35DE" w:rsidRDefault="00784C0F" w:rsidP="00784C0F">
      <w:pPr>
        <w:shd w:val="clear" w:color="auto" w:fill="FFFFFF"/>
        <w:spacing w:after="0" w:line="240" w:lineRule="auto"/>
        <w:jc w:val="center"/>
        <w:rPr>
          <w:rFonts w:ascii="Times New Roman" w:eastAsia="Times New Roman" w:hAnsi="Times New Roman" w:cs="Times New Roman"/>
          <w:lang w:eastAsia="id-ID"/>
        </w:rPr>
      </w:pPr>
      <w:r w:rsidRPr="006B35DE">
        <w:rPr>
          <w:rFonts w:ascii="Times New Roman" w:eastAsia="Times New Roman" w:hAnsi="Times New Roman" w:cs="Times New Roman"/>
          <w:bCs/>
          <w:vertAlign w:val="superscript"/>
          <w:lang w:eastAsia="id-ID" w:bidi="en-US"/>
        </w:rPr>
        <w:t>1</w:t>
      </w:r>
      <w:r>
        <w:rPr>
          <w:rFonts w:ascii="Times New Roman" w:eastAsia="Times New Roman" w:hAnsi="Times New Roman" w:cs="Times New Roman"/>
          <w:bCs/>
          <w:lang w:val="en-US" w:eastAsia="id-ID" w:bidi="en-US"/>
        </w:rPr>
        <w:t xml:space="preserve"> </w:t>
      </w:r>
      <w:r w:rsidRPr="006B35DE">
        <w:rPr>
          <w:rFonts w:ascii="Times New Roman" w:eastAsia="Times New Roman" w:hAnsi="Times New Roman" w:cs="Times New Roman"/>
          <w:bCs/>
          <w:lang w:eastAsia="id-ID" w:bidi="en-US"/>
        </w:rPr>
        <w:t>Affiliation 1</w:t>
      </w:r>
      <w:r>
        <w:rPr>
          <w:rFonts w:ascii="Times New Roman" w:eastAsia="Times New Roman" w:hAnsi="Times New Roman" w:cs="Times New Roman"/>
          <w:bCs/>
          <w:lang w:val="en-US" w:eastAsia="id-ID" w:bidi="en-US"/>
        </w:rPr>
        <w:t xml:space="preserve"> </w:t>
      </w:r>
      <w:r w:rsidRPr="00B2014C">
        <w:rPr>
          <w:rFonts w:ascii="Times New Roman" w:eastAsia="Times New Roman" w:hAnsi="Times New Roman" w:cs="Times New Roman"/>
          <w:lang w:eastAsia="id-ID"/>
        </w:rPr>
        <w:t>(</w:t>
      </w:r>
      <w:r>
        <w:rPr>
          <w:rFonts w:ascii="Times New Roman" w:eastAsia="Times New Roman" w:hAnsi="Times New Roman" w:cs="Times New Roman"/>
          <w:lang w:val="en-US" w:eastAsia="id-ID"/>
        </w:rPr>
        <w:t>institution name, city, country,</w:t>
      </w:r>
      <w:r w:rsidR="006A1A86">
        <w:rPr>
          <w:rFonts w:ascii="Times New Roman" w:eastAsia="Times New Roman" w:hAnsi="Times New Roman" w:cs="Times New Roman"/>
          <w:lang w:val="en-US" w:eastAsia="id-ID"/>
        </w:rPr>
        <w:t xml:space="preserve"> TNR,</w:t>
      </w:r>
      <w:r>
        <w:rPr>
          <w:rFonts w:ascii="Times New Roman" w:eastAsia="Times New Roman" w:hAnsi="Times New Roman" w:cs="Times New Roman"/>
          <w:lang w:val="en-US" w:eastAsia="id-ID"/>
        </w:rPr>
        <w:t xml:space="preserve"> </w:t>
      </w:r>
      <w:r w:rsidRPr="00B2014C">
        <w:rPr>
          <w:rFonts w:ascii="Times New Roman" w:eastAsia="Times New Roman" w:hAnsi="Times New Roman" w:cs="Times New Roman"/>
          <w:lang w:eastAsia="id-ID"/>
        </w:rPr>
        <w:t>centered, 1</w:t>
      </w:r>
      <w:r>
        <w:rPr>
          <w:rFonts w:ascii="Times New Roman" w:eastAsia="Times New Roman" w:hAnsi="Times New Roman" w:cs="Times New Roman"/>
          <w:lang w:val="en-US" w:eastAsia="id-ID"/>
        </w:rPr>
        <w:t>1</w:t>
      </w:r>
      <w:r w:rsidRPr="00B2014C">
        <w:rPr>
          <w:rFonts w:ascii="Times New Roman" w:eastAsia="Times New Roman" w:hAnsi="Times New Roman" w:cs="Times New Roman"/>
          <w:lang w:eastAsia="id-ID"/>
        </w:rPr>
        <w:t xml:space="preserve"> pt)</w:t>
      </w:r>
    </w:p>
    <w:p w14:paraId="3D798D3D" w14:textId="75A4EA50" w:rsidR="00784C0F" w:rsidRPr="006B35DE" w:rsidRDefault="00784C0F" w:rsidP="00784C0F">
      <w:pPr>
        <w:shd w:val="clear" w:color="auto" w:fill="FFFFFF"/>
        <w:spacing w:after="0" w:line="240" w:lineRule="auto"/>
        <w:jc w:val="center"/>
        <w:rPr>
          <w:rFonts w:ascii="Times New Roman" w:eastAsia="Times New Roman" w:hAnsi="Times New Roman" w:cs="Times New Roman"/>
          <w:lang w:eastAsia="id-ID"/>
        </w:rPr>
      </w:pPr>
      <w:r w:rsidRPr="006B35DE">
        <w:rPr>
          <w:rFonts w:ascii="Times New Roman" w:eastAsia="Times New Roman" w:hAnsi="Times New Roman" w:cs="Times New Roman"/>
          <w:bCs/>
          <w:vertAlign w:val="superscript"/>
          <w:lang w:eastAsia="id-ID" w:bidi="en-US"/>
        </w:rPr>
        <w:t>2</w:t>
      </w:r>
      <w:r>
        <w:rPr>
          <w:rFonts w:ascii="Times New Roman" w:eastAsia="Times New Roman" w:hAnsi="Times New Roman" w:cs="Times New Roman"/>
          <w:bCs/>
          <w:lang w:val="en-US" w:eastAsia="id-ID" w:bidi="en-US"/>
        </w:rPr>
        <w:t xml:space="preserve"> </w:t>
      </w:r>
      <w:r w:rsidRPr="006B35DE">
        <w:rPr>
          <w:rFonts w:ascii="Times New Roman" w:eastAsia="Times New Roman" w:hAnsi="Times New Roman" w:cs="Times New Roman"/>
          <w:bCs/>
          <w:lang w:eastAsia="id-ID" w:bidi="en-US"/>
        </w:rPr>
        <w:t>Affiliation 2</w:t>
      </w:r>
      <w:r w:rsidR="006A1A86">
        <w:rPr>
          <w:rFonts w:ascii="Times New Roman" w:eastAsia="Times New Roman" w:hAnsi="Times New Roman" w:cs="Times New Roman"/>
          <w:bCs/>
          <w:lang w:eastAsia="id-ID" w:bidi="en-US"/>
        </w:rPr>
        <w:t xml:space="preserve"> </w:t>
      </w:r>
      <w:r w:rsidRPr="00B2014C">
        <w:rPr>
          <w:rFonts w:ascii="Times New Roman" w:eastAsia="Times New Roman" w:hAnsi="Times New Roman" w:cs="Times New Roman"/>
          <w:lang w:eastAsia="id-ID"/>
        </w:rPr>
        <w:t>(</w:t>
      </w:r>
      <w:r>
        <w:rPr>
          <w:rFonts w:ascii="Times New Roman" w:eastAsia="Times New Roman" w:hAnsi="Times New Roman" w:cs="Times New Roman"/>
          <w:lang w:val="en-US" w:eastAsia="id-ID"/>
        </w:rPr>
        <w:t xml:space="preserve">institution name, city, country, </w:t>
      </w:r>
      <w:r w:rsidR="006A1A86">
        <w:rPr>
          <w:rFonts w:ascii="Times New Roman" w:eastAsia="Times New Roman" w:hAnsi="Times New Roman" w:cs="Times New Roman"/>
          <w:lang w:val="en-US" w:eastAsia="id-ID"/>
        </w:rPr>
        <w:t>TNR,</w:t>
      </w:r>
      <w:r w:rsidR="006A1A86">
        <w:rPr>
          <w:rFonts w:ascii="Times New Roman" w:eastAsia="Times New Roman" w:hAnsi="Times New Roman" w:cs="Times New Roman"/>
          <w:lang w:val="en-US" w:eastAsia="id-ID"/>
        </w:rPr>
        <w:t xml:space="preserve"> </w:t>
      </w:r>
      <w:r w:rsidRPr="00B2014C">
        <w:rPr>
          <w:rFonts w:ascii="Times New Roman" w:eastAsia="Times New Roman" w:hAnsi="Times New Roman" w:cs="Times New Roman"/>
          <w:lang w:eastAsia="id-ID"/>
        </w:rPr>
        <w:t>centered, 1</w:t>
      </w:r>
      <w:r>
        <w:rPr>
          <w:rFonts w:ascii="Times New Roman" w:eastAsia="Times New Roman" w:hAnsi="Times New Roman" w:cs="Times New Roman"/>
          <w:lang w:val="en-US" w:eastAsia="id-ID"/>
        </w:rPr>
        <w:t>1</w:t>
      </w:r>
      <w:r w:rsidRPr="00B2014C">
        <w:rPr>
          <w:rFonts w:ascii="Times New Roman" w:eastAsia="Times New Roman" w:hAnsi="Times New Roman" w:cs="Times New Roman"/>
          <w:lang w:eastAsia="id-ID"/>
        </w:rPr>
        <w:t xml:space="preserve"> pt)</w:t>
      </w:r>
    </w:p>
    <w:p w14:paraId="7B2C3D37" w14:textId="5CA7E1FC" w:rsidR="00784C0F" w:rsidRPr="00BA2FED" w:rsidRDefault="00784C0F" w:rsidP="00784C0F">
      <w:pPr>
        <w:shd w:val="clear" w:color="auto" w:fill="FFFFFF"/>
        <w:spacing w:after="0" w:line="240" w:lineRule="auto"/>
        <w:jc w:val="center"/>
        <w:rPr>
          <w:rFonts w:ascii="Times New Roman" w:eastAsia="Times New Roman" w:hAnsi="Times New Roman" w:cs="Times New Roman"/>
          <w:lang w:eastAsia="id-ID"/>
        </w:rPr>
      </w:pPr>
      <w:r w:rsidRPr="00B2014C">
        <w:rPr>
          <w:rFonts w:ascii="Times New Roman" w:eastAsia="Times New Roman" w:hAnsi="Times New Roman" w:cs="Times New Roman"/>
          <w:lang w:eastAsia="id-ID"/>
        </w:rPr>
        <w:t xml:space="preserve">*Email addresses of </w:t>
      </w:r>
      <w:r>
        <w:rPr>
          <w:rFonts w:ascii="Times New Roman" w:eastAsia="Times New Roman" w:hAnsi="Times New Roman" w:cs="Times New Roman"/>
          <w:lang w:val="en-US" w:eastAsia="id-ID"/>
        </w:rPr>
        <w:t xml:space="preserve">the </w:t>
      </w:r>
      <w:r w:rsidRPr="00B2014C">
        <w:rPr>
          <w:rFonts w:ascii="Times New Roman" w:eastAsia="Times New Roman" w:hAnsi="Times New Roman" w:cs="Times New Roman"/>
          <w:lang w:eastAsia="id-ID"/>
        </w:rPr>
        <w:t>corresponding author (</w:t>
      </w:r>
      <w:r w:rsidR="006A1A86">
        <w:rPr>
          <w:rFonts w:ascii="Times New Roman" w:eastAsia="Times New Roman" w:hAnsi="Times New Roman" w:cs="Times New Roman"/>
          <w:lang w:val="en-US" w:eastAsia="id-ID"/>
        </w:rPr>
        <w:t>TNR,</w:t>
      </w:r>
      <w:r w:rsidR="006A1A86">
        <w:rPr>
          <w:rFonts w:ascii="Times New Roman" w:eastAsia="Times New Roman" w:hAnsi="Times New Roman" w:cs="Times New Roman"/>
          <w:lang w:val="en-US" w:eastAsia="id-ID"/>
        </w:rPr>
        <w:t xml:space="preserve"> </w:t>
      </w:r>
      <w:r w:rsidRPr="00B2014C">
        <w:rPr>
          <w:rFonts w:ascii="Times New Roman" w:eastAsia="Times New Roman" w:hAnsi="Times New Roman" w:cs="Times New Roman"/>
          <w:lang w:eastAsia="id-ID"/>
        </w:rPr>
        <w:t>centered, 1</w:t>
      </w:r>
      <w:r>
        <w:rPr>
          <w:rFonts w:ascii="Times New Roman" w:eastAsia="Times New Roman" w:hAnsi="Times New Roman" w:cs="Times New Roman"/>
          <w:lang w:val="en-US" w:eastAsia="id-ID"/>
        </w:rPr>
        <w:t>1</w:t>
      </w:r>
      <w:r w:rsidRPr="00B2014C">
        <w:rPr>
          <w:rFonts w:ascii="Times New Roman" w:eastAsia="Times New Roman" w:hAnsi="Times New Roman" w:cs="Times New Roman"/>
          <w:lang w:eastAsia="id-ID"/>
        </w:rPr>
        <w:t xml:space="preserve"> pt)</w:t>
      </w:r>
    </w:p>
    <w:p w14:paraId="6B3561EF" w14:textId="77777777" w:rsidR="00784C0F" w:rsidRPr="00781730" w:rsidRDefault="00784C0F" w:rsidP="00784C0F">
      <w:pPr>
        <w:spacing w:before="360"/>
        <w:jc w:val="both"/>
        <w:rPr>
          <w:rFonts w:ascii="Times New Roman" w:hAnsi="Times New Roman" w:cs="Times New Roman"/>
          <w:sz w:val="24"/>
          <w:szCs w:val="24"/>
        </w:rPr>
      </w:pPr>
      <w:r w:rsidRPr="00781730">
        <w:rPr>
          <w:rFonts w:ascii="Times New Roman" w:hAnsi="Times New Roman" w:cs="Times New Roman"/>
          <w:b/>
          <w:sz w:val="24"/>
          <w:szCs w:val="24"/>
        </w:rPr>
        <w:t>Abstract</w:t>
      </w:r>
      <w:r w:rsidRPr="00781730">
        <w:rPr>
          <w:rFonts w:ascii="Times New Roman" w:hAnsi="Times New Roman" w:cs="Times New Roman"/>
          <w:sz w:val="24"/>
          <w:szCs w:val="24"/>
        </w:rPr>
        <w:t xml:space="preserve"> </w:t>
      </w:r>
      <w:r w:rsidRPr="00781730">
        <w:rPr>
          <w:rFonts w:ascii="Times New Roman" w:hAnsi="Times New Roman" w:cs="Times New Roman"/>
          <w:b/>
          <w:sz w:val="24"/>
          <w:szCs w:val="24"/>
        </w:rPr>
        <w:t>(left</w:t>
      </w:r>
      <w:r w:rsidRPr="00781730">
        <w:rPr>
          <w:rFonts w:ascii="Segoe UI" w:hAnsi="Segoe UI" w:cs="Segoe UI"/>
          <w:color w:val="374151"/>
          <w:sz w:val="24"/>
          <w:szCs w:val="24"/>
        </w:rPr>
        <w:t xml:space="preserve"> </w:t>
      </w:r>
      <w:r w:rsidRPr="00781730">
        <w:rPr>
          <w:rFonts w:ascii="Times New Roman" w:hAnsi="Times New Roman" w:cs="Times New Roman"/>
          <w:b/>
          <w:sz w:val="24"/>
          <w:szCs w:val="24"/>
        </w:rPr>
        <w:t>aligned</w:t>
      </w:r>
      <w:r w:rsidRPr="00781730">
        <w:rPr>
          <w:rFonts w:ascii="Times New Roman" w:hAnsi="Times New Roman" w:cs="Times New Roman"/>
          <w:b/>
          <w:sz w:val="24"/>
          <w:szCs w:val="24"/>
          <w:lang w:val="en-US"/>
        </w:rPr>
        <w:t xml:space="preserve">, </w:t>
      </w:r>
      <w:r w:rsidRPr="00781730">
        <w:rPr>
          <w:rFonts w:ascii="Times New Roman" w:hAnsi="Times New Roman" w:cs="Times New Roman"/>
          <w:b/>
          <w:sz w:val="24"/>
          <w:szCs w:val="24"/>
        </w:rPr>
        <w:t>T</w:t>
      </w:r>
      <w:r w:rsidRPr="00781730">
        <w:rPr>
          <w:rFonts w:ascii="Times New Roman" w:hAnsi="Times New Roman" w:cs="Times New Roman"/>
          <w:b/>
          <w:sz w:val="24"/>
          <w:szCs w:val="24"/>
          <w:lang w:val="en-US"/>
        </w:rPr>
        <w:t>NR, 12 pt bold</w:t>
      </w:r>
      <w:r w:rsidRPr="00781730">
        <w:rPr>
          <w:rFonts w:ascii="Times New Roman" w:hAnsi="Times New Roman" w:cs="Times New Roman"/>
          <w:b/>
          <w:sz w:val="24"/>
          <w:szCs w:val="24"/>
        </w:rPr>
        <w:t>)</w:t>
      </w:r>
    </w:p>
    <w:p w14:paraId="79FB10DF" w14:textId="77777777" w:rsidR="00784C0F" w:rsidRDefault="00784C0F" w:rsidP="00784C0F">
      <w:pPr>
        <w:spacing w:line="240" w:lineRule="auto"/>
        <w:ind w:left="284"/>
        <w:jc w:val="both"/>
        <w:rPr>
          <w:rFonts w:ascii="Times New Roman" w:eastAsia="Times New Roman" w:hAnsi="Times New Roman" w:cs="Times New Roman"/>
        </w:rPr>
      </w:pPr>
      <w:r w:rsidRPr="00EA66F3">
        <w:rPr>
          <w:rFonts w:ascii="Times New Roman" w:eastAsia="Times New Roman" w:hAnsi="Times New Roman" w:cs="Times New Roman"/>
          <w:i/>
        </w:rPr>
        <w:t>Purpose:</w:t>
      </w:r>
      <w:r w:rsidRPr="00EA66F3">
        <w:rPr>
          <w:rFonts w:ascii="Times New Roman" w:eastAsia="Times New Roman" w:hAnsi="Times New Roman" w:cs="Times New Roman"/>
        </w:rPr>
        <w:t> </w:t>
      </w:r>
      <w:r w:rsidRPr="00375CDA">
        <w:rPr>
          <w:rFonts w:ascii="Times New Roman" w:eastAsia="Times New Roman" w:hAnsi="Times New Roman" w:cs="Times New Roman"/>
        </w:rPr>
        <w:t>The Purpose section should contain a concise description of the study's background or rationale, outlining specific objectives, questions addressed, and/or hypotheses tested. Lengthy explanations of the rationale are neither necessary nor desirable</w:t>
      </w:r>
      <w:r w:rsidRPr="00EA66F3">
        <w:rPr>
          <w:rFonts w:ascii="Times New Roman" w:eastAsia="Times New Roman" w:hAnsi="Times New Roman" w:cs="Times New Roman"/>
        </w:rPr>
        <w:t>.</w:t>
      </w:r>
    </w:p>
    <w:p w14:paraId="2FC32F60" w14:textId="77777777" w:rsidR="00784C0F" w:rsidRPr="00375CDA" w:rsidRDefault="00784C0F" w:rsidP="00784C0F">
      <w:pPr>
        <w:spacing w:line="240" w:lineRule="auto"/>
        <w:ind w:left="284"/>
        <w:jc w:val="both"/>
        <w:rPr>
          <w:rFonts w:ascii="Times New Roman" w:eastAsia="Times New Roman" w:hAnsi="Times New Roman" w:cs="Times New Roman"/>
        </w:rPr>
      </w:pPr>
      <w:r w:rsidRPr="00EA66F3">
        <w:rPr>
          <w:rFonts w:ascii="Times New Roman" w:eastAsia="Times New Roman" w:hAnsi="Times New Roman" w:cs="Times New Roman"/>
          <w:i/>
        </w:rPr>
        <w:t>Method:</w:t>
      </w:r>
      <w:r w:rsidRPr="00EA66F3">
        <w:rPr>
          <w:rFonts w:ascii="Times New Roman" w:eastAsia="Times New Roman" w:hAnsi="Times New Roman" w:cs="Times New Roman"/>
        </w:rPr>
        <w:t> </w:t>
      </w:r>
      <w:r w:rsidRPr="00375CDA">
        <w:rPr>
          <w:rFonts w:ascii="Times New Roman" w:eastAsia="Times New Roman" w:hAnsi="Times New Roman" w:cs="Times New Roman"/>
        </w:rPr>
        <w:t xml:space="preserve">The Method section is required to outline the study design (whether qualitative, quantitative, or a combination of both), along with general procedures, including details on participant characteristics, numbers, and data collection methods. If the study doesn't involve primary data collection, please provide information on the methods used to summarize previously reported data, such as narrative systematic review, </w:t>
      </w:r>
      <w:r>
        <w:rPr>
          <w:rFonts w:ascii="Times New Roman" w:eastAsia="Times New Roman" w:hAnsi="Times New Roman" w:cs="Times New Roman"/>
          <w:lang w:val="en-US"/>
        </w:rPr>
        <w:t xml:space="preserve">or </w:t>
      </w:r>
      <w:r w:rsidRPr="00375CDA">
        <w:rPr>
          <w:rFonts w:ascii="Times New Roman" w:eastAsia="Times New Roman" w:hAnsi="Times New Roman" w:cs="Times New Roman"/>
        </w:rPr>
        <w:t>meta-analysis</w:t>
      </w:r>
      <w:r>
        <w:rPr>
          <w:rFonts w:ascii="Times New Roman" w:eastAsia="Times New Roman" w:hAnsi="Times New Roman" w:cs="Times New Roman"/>
          <w:lang w:val="en-US"/>
        </w:rPr>
        <w:t>.</w:t>
      </w:r>
    </w:p>
    <w:p w14:paraId="6DFD5329" w14:textId="77777777" w:rsidR="00784C0F" w:rsidRPr="00EA66F3" w:rsidRDefault="00784C0F" w:rsidP="00784C0F">
      <w:pPr>
        <w:spacing w:line="240" w:lineRule="auto"/>
        <w:ind w:left="284"/>
        <w:jc w:val="both"/>
        <w:rPr>
          <w:rFonts w:ascii="Times New Roman" w:eastAsia="Times New Roman" w:hAnsi="Times New Roman" w:cs="Times New Roman"/>
        </w:rPr>
      </w:pPr>
      <w:r w:rsidRPr="00EA66F3">
        <w:rPr>
          <w:rFonts w:ascii="Times New Roman" w:eastAsia="Times New Roman" w:hAnsi="Times New Roman" w:cs="Times New Roman"/>
          <w:i/>
        </w:rPr>
        <w:t>Result:</w:t>
      </w:r>
      <w:r w:rsidRPr="00EA66F3">
        <w:rPr>
          <w:rFonts w:ascii="Times New Roman" w:eastAsia="Times New Roman" w:hAnsi="Times New Roman" w:cs="Times New Roman"/>
        </w:rPr>
        <w:t> </w:t>
      </w:r>
      <w:r w:rsidRPr="00375CDA">
        <w:rPr>
          <w:rFonts w:ascii="Times New Roman" w:eastAsia="Times New Roman" w:hAnsi="Times New Roman" w:cs="Times New Roman"/>
        </w:rPr>
        <w:t xml:space="preserve">The Result section should summarize findings directly related to the stated purposes of the </w:t>
      </w:r>
      <w:r>
        <w:rPr>
          <w:rFonts w:ascii="Times New Roman" w:eastAsia="Times New Roman" w:hAnsi="Times New Roman" w:cs="Times New Roman"/>
          <w:lang w:val="en-US"/>
        </w:rPr>
        <w:t>study</w:t>
      </w:r>
      <w:r w:rsidRPr="00375CDA">
        <w:rPr>
          <w:rFonts w:ascii="Times New Roman" w:eastAsia="Times New Roman" w:hAnsi="Times New Roman" w:cs="Times New Roman"/>
        </w:rPr>
        <w:t>. If the project is ongoing and no results are available at the time of submission, please include projected results.</w:t>
      </w:r>
    </w:p>
    <w:p w14:paraId="2A6C2B34" w14:textId="35CD6445" w:rsidR="00784C0F" w:rsidRPr="00375CDA" w:rsidRDefault="00784C0F" w:rsidP="00784C0F">
      <w:pPr>
        <w:spacing w:line="240" w:lineRule="auto"/>
        <w:ind w:left="284"/>
        <w:jc w:val="both"/>
        <w:rPr>
          <w:rFonts w:ascii="Times New Roman" w:eastAsia="Times New Roman" w:hAnsi="Times New Roman" w:cs="Times New Roman"/>
          <w:lang w:val="en-US"/>
        </w:rPr>
      </w:pPr>
      <w:r w:rsidRPr="00EA66F3">
        <w:rPr>
          <w:rFonts w:ascii="Times New Roman" w:eastAsia="Times New Roman" w:hAnsi="Times New Roman" w:cs="Times New Roman"/>
          <w:i/>
        </w:rPr>
        <w:t>Conclusion:</w:t>
      </w:r>
      <w:r>
        <w:rPr>
          <w:rFonts w:ascii="Times New Roman" w:eastAsia="Times New Roman" w:hAnsi="Times New Roman" w:cs="Times New Roman"/>
          <w:lang w:val="en-US"/>
        </w:rPr>
        <w:t xml:space="preserve"> </w:t>
      </w:r>
      <w:r w:rsidRPr="00375CDA">
        <w:rPr>
          <w:rFonts w:ascii="Times New Roman" w:eastAsia="Times New Roman" w:hAnsi="Times New Roman" w:cs="Times New Roman"/>
        </w:rPr>
        <w:t>The Conclusions section must explicitly state the extent to which the stated purposes of the article have been met. In the case of an ongoing study, please discuss the potential implications (both theoretical and clinical) of the findings</w:t>
      </w:r>
      <w:r>
        <w:rPr>
          <w:rFonts w:ascii="Times New Roman" w:eastAsia="Times New Roman" w:hAnsi="Times New Roman" w:cs="Times New Roman"/>
          <w:lang w:val="en-US"/>
        </w:rPr>
        <w:t>.</w:t>
      </w:r>
    </w:p>
    <w:p w14:paraId="5BAF1FA0" w14:textId="35806262" w:rsidR="006A1A86" w:rsidRDefault="00784C0F" w:rsidP="00375CDA">
      <w:pPr>
        <w:widowControl w:val="0"/>
        <w:spacing w:line="240" w:lineRule="auto"/>
        <w:ind w:right="-7"/>
        <w:jc w:val="both"/>
        <w:rPr>
          <w:rFonts w:ascii="Times New Roman" w:eastAsia="Times New Roman" w:hAnsi="Times New Roman" w:cs="Times New Roman"/>
          <w:i/>
          <w:iCs/>
          <w:color w:val="000000" w:themeColor="text1"/>
          <w:lang w:val="en-US"/>
        </w:rPr>
      </w:pPr>
      <w:r w:rsidRPr="00B2014C">
        <w:rPr>
          <w:rFonts w:ascii="Times New Roman" w:eastAsia="Times New Roman" w:hAnsi="Times New Roman" w:cs="Times New Roman"/>
          <w:b/>
          <w:i/>
          <w:color w:val="000000" w:themeColor="text1"/>
        </w:rPr>
        <w:t>Keywords</w:t>
      </w:r>
      <w:r w:rsidRPr="00B2014C">
        <w:rPr>
          <w:rFonts w:ascii="Times New Roman" w:eastAsia="Times New Roman" w:hAnsi="Times New Roman" w:cs="Times New Roman"/>
          <w:i/>
          <w:color w:val="000000" w:themeColor="text1"/>
        </w:rPr>
        <w:t xml:space="preserve">: </w:t>
      </w:r>
      <w:r w:rsidRPr="00B2014C">
        <w:rPr>
          <w:rFonts w:ascii="Times New Roman" w:eastAsia="Times New Roman" w:hAnsi="Times New Roman" w:cs="Times New Roman"/>
          <w:i/>
          <w:iCs/>
          <w:color w:val="000000" w:themeColor="text1"/>
        </w:rPr>
        <w:t>consist of 3</w:t>
      </w:r>
      <w:r w:rsidRPr="00B2014C">
        <w:rPr>
          <w:rFonts w:ascii="Times New Roman" w:eastAsia="Times New Roman" w:hAnsi="Times New Roman" w:cs="Times New Roman"/>
          <w:i/>
          <w:iCs/>
          <w:color w:val="000000" w:themeColor="text1"/>
          <w:lang w:val="en-US"/>
        </w:rPr>
        <w:t>-</w:t>
      </w:r>
      <w:r w:rsidRPr="00B2014C">
        <w:rPr>
          <w:rFonts w:ascii="Times New Roman" w:eastAsia="Times New Roman" w:hAnsi="Times New Roman" w:cs="Times New Roman"/>
          <w:i/>
          <w:iCs/>
          <w:color w:val="000000" w:themeColor="text1"/>
        </w:rPr>
        <w:t xml:space="preserve">5 </w:t>
      </w:r>
      <w:r w:rsidRPr="00B2014C">
        <w:rPr>
          <w:rFonts w:ascii="Times New Roman" w:eastAsia="Times New Roman" w:hAnsi="Times New Roman" w:cs="Times New Roman"/>
          <w:i/>
          <w:iCs/>
          <w:color w:val="000000" w:themeColor="text1"/>
          <w:lang w:val="en-US"/>
        </w:rPr>
        <w:t>terms</w:t>
      </w:r>
      <w:r w:rsidRPr="00B2014C">
        <w:rPr>
          <w:rFonts w:ascii="Times New Roman" w:eastAsia="Times New Roman" w:hAnsi="Times New Roman" w:cs="Times New Roman"/>
          <w:i/>
          <w:iCs/>
          <w:color w:val="000000" w:themeColor="text1"/>
        </w:rPr>
        <w:t xml:space="preserve">; </w:t>
      </w:r>
      <w:r w:rsidRPr="00B2014C">
        <w:rPr>
          <w:rFonts w:ascii="Times New Roman" w:eastAsia="Times New Roman" w:hAnsi="Times New Roman" w:cs="Times New Roman"/>
          <w:i/>
          <w:iCs/>
          <w:color w:val="000000" w:themeColor="text1"/>
          <w:lang w:val="en-US"/>
        </w:rPr>
        <w:t xml:space="preserve">italicized; </w:t>
      </w:r>
      <w:r w:rsidRPr="00B2014C">
        <w:rPr>
          <w:rFonts w:ascii="Times New Roman" w:eastAsia="Times New Roman" w:hAnsi="Times New Roman" w:cs="Times New Roman"/>
          <w:i/>
          <w:iCs/>
          <w:color w:val="000000" w:themeColor="text1"/>
        </w:rPr>
        <w:t>written in alphabetical order; between keywords are separated by semicolons (;</w:t>
      </w:r>
      <w:r w:rsidRPr="00B2014C">
        <w:rPr>
          <w:rFonts w:ascii="Times New Roman" w:eastAsia="Times New Roman" w:hAnsi="Times New Roman" w:cs="Times New Roman"/>
          <w:i/>
          <w:iCs/>
          <w:color w:val="000000" w:themeColor="text1"/>
          <w:lang w:val="en-US"/>
        </w:rPr>
        <w:t>)</w:t>
      </w:r>
    </w:p>
    <w:p w14:paraId="194B1090" w14:textId="77777777" w:rsidR="006A1A86" w:rsidRDefault="006A1A86">
      <w:pPr>
        <w:rPr>
          <w:rFonts w:ascii="Times New Roman" w:eastAsia="Times New Roman" w:hAnsi="Times New Roman" w:cs="Times New Roman"/>
          <w:i/>
          <w:iCs/>
          <w:color w:val="000000" w:themeColor="text1"/>
          <w:lang w:val="en-US"/>
        </w:rPr>
      </w:pPr>
      <w:r>
        <w:rPr>
          <w:rFonts w:ascii="Times New Roman" w:eastAsia="Times New Roman" w:hAnsi="Times New Roman" w:cs="Times New Roman"/>
          <w:i/>
          <w:iCs/>
          <w:color w:val="000000" w:themeColor="text1"/>
          <w:lang w:val="en-US"/>
        </w:rPr>
        <w:br w:type="page"/>
      </w:r>
    </w:p>
    <w:p w14:paraId="7C2F1688" w14:textId="01673071" w:rsidR="006A1A86" w:rsidRDefault="006A1A86" w:rsidP="00375CDA">
      <w:pPr>
        <w:widowControl w:val="0"/>
        <w:spacing w:line="240" w:lineRule="auto"/>
        <w:ind w:right="-7"/>
        <w:jc w:val="both"/>
        <w:rPr>
          <w:rFonts w:ascii="Times New Roman" w:eastAsia="Times New Roman" w:hAnsi="Times New Roman" w:cs="Times New Roman"/>
          <w:b/>
          <w:bCs/>
          <w:color w:val="000000" w:themeColor="text1"/>
          <w:lang w:val="en-US"/>
        </w:rPr>
      </w:pPr>
      <w:r w:rsidRPr="006A1A86">
        <w:rPr>
          <w:rFonts w:ascii="Times New Roman" w:eastAsia="Times New Roman" w:hAnsi="Times New Roman" w:cs="Times New Roman"/>
          <w:b/>
          <w:bCs/>
          <w:color w:val="000000" w:themeColor="text1"/>
          <w:lang w:val="en-US"/>
        </w:rPr>
        <w:lastRenderedPageBreak/>
        <w:t xml:space="preserve">Example: </w:t>
      </w:r>
    </w:p>
    <w:p w14:paraId="10622340" w14:textId="77777777" w:rsidR="006A1A86" w:rsidRPr="00CE4EEB" w:rsidRDefault="006A1A86" w:rsidP="006A1A86">
      <w:pPr>
        <w:spacing w:line="240" w:lineRule="auto"/>
        <w:jc w:val="center"/>
        <w:rPr>
          <w:rFonts w:ascii="Times New Roman" w:hAnsi="Times New Roman" w:cs="Times New Roman"/>
          <w:b/>
          <w:bCs/>
          <w:sz w:val="32"/>
          <w:szCs w:val="32"/>
          <w:lang w:val="en-US"/>
        </w:rPr>
      </w:pPr>
      <w:bookmarkStart w:id="0" w:name="_Hlk160825951"/>
      <w:bookmarkStart w:id="1" w:name="_Hlk160825939"/>
      <w:r>
        <w:rPr>
          <w:rFonts w:ascii="Times New Roman" w:hAnsi="Times New Roman" w:cs="Times New Roman"/>
          <w:b/>
          <w:bCs/>
          <w:sz w:val="32"/>
          <w:szCs w:val="32"/>
          <w:lang w:val="en-US"/>
        </w:rPr>
        <w:t>I</w:t>
      </w:r>
      <w:r w:rsidRPr="00AD59EF">
        <w:rPr>
          <w:rFonts w:ascii="Times New Roman" w:hAnsi="Times New Roman" w:cs="Times New Roman"/>
          <w:b/>
          <w:bCs/>
          <w:sz w:val="32"/>
          <w:szCs w:val="32"/>
          <w:lang w:val="en-US"/>
        </w:rPr>
        <w:t>nternal structure</w:t>
      </w:r>
      <w:r>
        <w:rPr>
          <w:rFonts w:ascii="Times New Roman" w:hAnsi="Times New Roman" w:cs="Times New Roman"/>
          <w:b/>
          <w:bCs/>
          <w:sz w:val="32"/>
          <w:szCs w:val="32"/>
          <w:lang w:val="en-US"/>
        </w:rPr>
        <w:t xml:space="preserve"> v</w:t>
      </w:r>
      <w:r w:rsidRPr="00AD59EF">
        <w:rPr>
          <w:rFonts w:ascii="Times New Roman" w:hAnsi="Times New Roman" w:cs="Times New Roman"/>
          <w:b/>
          <w:bCs/>
          <w:sz w:val="32"/>
          <w:szCs w:val="32"/>
          <w:lang w:val="en-US"/>
        </w:rPr>
        <w:t xml:space="preserve">alidation </w:t>
      </w:r>
      <w:r>
        <w:rPr>
          <w:rFonts w:ascii="Times New Roman" w:hAnsi="Times New Roman" w:cs="Times New Roman"/>
          <w:b/>
          <w:bCs/>
          <w:sz w:val="32"/>
          <w:szCs w:val="32"/>
          <w:lang w:val="en-US"/>
        </w:rPr>
        <w:t xml:space="preserve">of a </w:t>
      </w:r>
      <w:r w:rsidRPr="00AD59EF">
        <w:rPr>
          <w:rFonts w:ascii="Times New Roman" w:hAnsi="Times New Roman" w:cs="Times New Roman"/>
          <w:b/>
          <w:bCs/>
          <w:sz w:val="32"/>
          <w:szCs w:val="32"/>
          <w:lang w:val="en-US"/>
        </w:rPr>
        <w:t xml:space="preserve">teacher autonomy </w:t>
      </w:r>
      <w:r>
        <w:rPr>
          <w:rFonts w:ascii="Times New Roman" w:hAnsi="Times New Roman" w:cs="Times New Roman"/>
          <w:b/>
          <w:bCs/>
          <w:sz w:val="32"/>
          <w:szCs w:val="32"/>
          <w:lang w:val="en-US"/>
        </w:rPr>
        <w:t>scale</w:t>
      </w:r>
      <w:r w:rsidRPr="00AD59EF">
        <w:rPr>
          <w:rFonts w:ascii="Times New Roman" w:hAnsi="Times New Roman" w:cs="Times New Roman"/>
          <w:b/>
          <w:bCs/>
          <w:sz w:val="32"/>
          <w:szCs w:val="32"/>
          <w:lang w:val="en-US"/>
        </w:rPr>
        <w:t xml:space="preserve"> through confirmatory factor analysis</w:t>
      </w:r>
    </w:p>
    <w:p w14:paraId="1FEF1A87" w14:textId="77777777" w:rsidR="006A1A86" w:rsidRPr="00C95A05" w:rsidRDefault="006A1A86" w:rsidP="006A1A86">
      <w:pPr>
        <w:spacing w:line="240" w:lineRule="auto"/>
        <w:jc w:val="center"/>
        <w:rPr>
          <w:rFonts w:asciiTheme="majorBidi" w:hAnsiTheme="majorBidi" w:cstheme="majorBidi"/>
          <w:sz w:val="24"/>
          <w:szCs w:val="24"/>
          <w:lang w:val="de-DE"/>
        </w:rPr>
      </w:pPr>
      <w:r w:rsidRPr="00C95A05">
        <w:rPr>
          <w:rFonts w:asciiTheme="majorBidi" w:hAnsiTheme="majorBidi" w:cstheme="majorBidi"/>
          <w:b/>
          <w:color w:val="000000"/>
        </w:rPr>
        <w:t>Gayuk Zulaika</w:t>
      </w:r>
      <w:r w:rsidRPr="00C95A05">
        <w:rPr>
          <w:rFonts w:asciiTheme="majorBidi" w:hAnsiTheme="majorBidi" w:cstheme="majorBidi"/>
          <w:b/>
          <w:color w:val="000000"/>
          <w:vertAlign w:val="superscript"/>
        </w:rPr>
        <w:t>1*</w:t>
      </w:r>
      <w:r w:rsidRPr="00C95A05">
        <w:rPr>
          <w:rFonts w:asciiTheme="majorBidi" w:hAnsiTheme="majorBidi" w:cstheme="majorBidi"/>
          <w:b/>
          <w:color w:val="000000"/>
        </w:rPr>
        <w:t>, Yusti Probowati</w:t>
      </w:r>
      <w:r w:rsidRPr="00C95A05">
        <w:rPr>
          <w:rFonts w:asciiTheme="majorBidi" w:hAnsiTheme="majorBidi" w:cstheme="majorBidi"/>
          <w:b/>
          <w:color w:val="000000"/>
          <w:vertAlign w:val="superscript"/>
        </w:rPr>
        <w:t>2</w:t>
      </w:r>
      <w:r w:rsidRPr="00C95A05">
        <w:rPr>
          <w:rFonts w:asciiTheme="majorBidi" w:hAnsiTheme="majorBidi" w:cstheme="majorBidi"/>
          <w:b/>
          <w:color w:val="000000"/>
        </w:rPr>
        <w:t>, Artiawati</w:t>
      </w:r>
      <w:r w:rsidRPr="00C95A05">
        <w:rPr>
          <w:rFonts w:asciiTheme="majorBidi" w:hAnsiTheme="majorBidi" w:cstheme="majorBidi"/>
          <w:b/>
          <w:color w:val="000000"/>
          <w:vertAlign w:val="superscript"/>
        </w:rPr>
        <w:t>3</w:t>
      </w:r>
    </w:p>
    <w:p w14:paraId="32D98370" w14:textId="77777777" w:rsidR="006A1A86" w:rsidRDefault="006A1A86" w:rsidP="006A1A86">
      <w:pPr>
        <w:spacing w:after="0" w:line="240" w:lineRule="auto"/>
        <w:jc w:val="center"/>
        <w:rPr>
          <w:rFonts w:ascii="Times New Roman" w:hAnsi="Times New Roman" w:cs="Times New Roman"/>
          <w:lang w:val="de-DE"/>
        </w:rPr>
      </w:pPr>
      <w:r w:rsidRPr="00415952">
        <w:rPr>
          <w:rFonts w:ascii="Times New Roman" w:hAnsi="Times New Roman" w:cs="Times New Roman"/>
          <w:vertAlign w:val="superscript"/>
          <w:lang w:val="de-DE"/>
        </w:rPr>
        <w:t>1</w:t>
      </w:r>
      <w:r>
        <w:rPr>
          <w:rFonts w:ascii="Times New Roman" w:hAnsi="Times New Roman" w:cs="Times New Roman"/>
          <w:vertAlign w:val="superscript"/>
          <w:lang w:val="de-DE"/>
        </w:rPr>
        <w:t xml:space="preserve">,2,3 </w:t>
      </w:r>
      <w:r>
        <w:rPr>
          <w:rFonts w:ascii="Times New Roman" w:hAnsi="Times New Roman" w:cs="Times New Roman"/>
          <w:lang w:val="de-DE"/>
        </w:rPr>
        <w:t xml:space="preserve">Program Studi Doktor </w:t>
      </w:r>
      <w:r w:rsidRPr="00415952">
        <w:rPr>
          <w:rFonts w:ascii="Times New Roman" w:hAnsi="Times New Roman" w:cs="Times New Roman"/>
          <w:lang w:val="de-DE"/>
        </w:rPr>
        <w:t>Psikologi</w:t>
      </w:r>
      <w:r>
        <w:rPr>
          <w:rFonts w:ascii="Times New Roman" w:hAnsi="Times New Roman" w:cs="Times New Roman"/>
          <w:lang w:val="de-DE"/>
        </w:rPr>
        <w:t xml:space="preserve">, </w:t>
      </w:r>
      <w:r w:rsidRPr="00415952">
        <w:rPr>
          <w:rFonts w:ascii="Times New Roman" w:hAnsi="Times New Roman" w:cs="Times New Roman"/>
          <w:lang w:val="de-DE"/>
        </w:rPr>
        <w:t xml:space="preserve">Universitas Surabaya, </w:t>
      </w:r>
      <w:r>
        <w:rPr>
          <w:rFonts w:ascii="Times New Roman" w:hAnsi="Times New Roman" w:cs="Times New Roman"/>
          <w:lang w:val="de-DE"/>
        </w:rPr>
        <w:t>Surabaya, Indonesia)</w:t>
      </w:r>
    </w:p>
    <w:p w14:paraId="5D9423B9" w14:textId="77777777" w:rsidR="006A1A86" w:rsidRDefault="006A1A86" w:rsidP="006A1A86">
      <w:pPr>
        <w:spacing w:line="240" w:lineRule="auto"/>
        <w:jc w:val="center"/>
        <w:rPr>
          <w:rFonts w:ascii="Times New Roman" w:hAnsi="Times New Roman" w:cs="Times New Roman"/>
          <w:lang w:val="de-DE"/>
        </w:rPr>
      </w:pPr>
      <w:r w:rsidRPr="00CA40AF">
        <w:rPr>
          <w:vertAlign w:val="superscript"/>
          <w:lang w:val="de-DE"/>
        </w:rPr>
        <w:t>*</w:t>
      </w:r>
      <w:hyperlink r:id="rId4" w:history="1">
        <w:r w:rsidRPr="00132B67">
          <w:rPr>
            <w:rStyle w:val="Hyperlink"/>
            <w:rFonts w:ascii="Times New Roman" w:hAnsi="Times New Roman" w:cs="Times New Roman"/>
            <w:lang w:val="de-DE"/>
          </w:rPr>
          <w:t>s159121002@student.ubaya.ac.id</w:t>
        </w:r>
      </w:hyperlink>
    </w:p>
    <w:p w14:paraId="172B475A" w14:textId="77777777" w:rsidR="006A1A86" w:rsidRPr="00142623" w:rsidRDefault="006A1A86" w:rsidP="006A1A86">
      <w:pPr>
        <w:spacing w:line="240" w:lineRule="auto"/>
        <w:rPr>
          <w:rFonts w:ascii="Times New Roman" w:hAnsi="Times New Roman" w:cs="Times New Roman"/>
          <w:b/>
          <w:bCs/>
          <w:sz w:val="24"/>
          <w:szCs w:val="24"/>
          <w:lang w:val="de-DE"/>
        </w:rPr>
      </w:pPr>
      <w:r w:rsidRPr="00142623">
        <w:rPr>
          <w:rFonts w:ascii="Times New Roman" w:hAnsi="Times New Roman" w:cs="Times New Roman"/>
          <w:b/>
          <w:bCs/>
          <w:sz w:val="24"/>
          <w:szCs w:val="24"/>
          <w:lang w:val="de-DE"/>
        </w:rPr>
        <w:t>Abstract</w:t>
      </w:r>
    </w:p>
    <w:p w14:paraId="725D04AF" w14:textId="77777777" w:rsidR="006A1A86" w:rsidRPr="000A4B8B" w:rsidRDefault="006A1A86" w:rsidP="006A1A86">
      <w:pPr>
        <w:spacing w:line="240" w:lineRule="auto"/>
        <w:ind w:left="284"/>
        <w:jc w:val="both"/>
        <w:rPr>
          <w:rFonts w:ascii="Times New Roman" w:hAnsi="Times New Roman" w:cs="Times New Roman"/>
          <w:i/>
          <w:iCs/>
          <w:lang w:val="en-US"/>
        </w:rPr>
      </w:pPr>
      <w:r w:rsidRPr="000A4B8B">
        <w:rPr>
          <w:rFonts w:ascii="Times New Roman" w:hAnsi="Times New Roman" w:cs="Times New Roman"/>
          <w:i/>
          <w:iCs/>
          <w:lang w:val="en-US"/>
        </w:rPr>
        <w:t xml:space="preserve">Purpose: </w:t>
      </w:r>
      <w:r w:rsidRPr="000A4B8B">
        <w:rPr>
          <w:rFonts w:ascii="Times New Roman" w:hAnsi="Times New Roman" w:cs="Times New Roman"/>
          <w:lang w:val="en-US"/>
        </w:rPr>
        <w:t xml:space="preserve">Teacher autonomy is defined as the freedom of teachers to organize the learning and teaching process at school. The teaching autonomy scale </w:t>
      </w:r>
      <w:r>
        <w:rPr>
          <w:rFonts w:ascii="Times New Roman" w:hAnsi="Times New Roman" w:cs="Times New Roman"/>
          <w:lang w:val="en-US"/>
        </w:rPr>
        <w:t>measures</w:t>
      </w:r>
      <w:r w:rsidRPr="000A4B8B">
        <w:rPr>
          <w:rFonts w:ascii="Times New Roman" w:hAnsi="Times New Roman" w:cs="Times New Roman"/>
          <w:lang w:val="en-US"/>
        </w:rPr>
        <w:t xml:space="preserve"> teacher autonomy (Pearson &amp; Hall, 1993). This study was conducted to identify whether the measuring instrument of teacher autonomy meets the validity and reliability requirements of a measuring instrument.</w:t>
      </w:r>
    </w:p>
    <w:p w14:paraId="7589A83B" w14:textId="77777777" w:rsidR="006A1A86" w:rsidRPr="000A4B8B" w:rsidRDefault="006A1A86" w:rsidP="006A1A86">
      <w:pPr>
        <w:spacing w:line="240" w:lineRule="auto"/>
        <w:ind w:left="283"/>
        <w:jc w:val="both"/>
        <w:rPr>
          <w:rFonts w:ascii="Times New Roman" w:hAnsi="Times New Roman" w:cs="Times New Roman"/>
          <w:lang w:val="en-US"/>
        </w:rPr>
      </w:pPr>
      <w:r w:rsidRPr="000A4B8B">
        <w:rPr>
          <w:rFonts w:ascii="Times New Roman" w:hAnsi="Times New Roman" w:cs="Times New Roman"/>
          <w:i/>
          <w:iCs/>
          <w:lang w:val="en-US"/>
        </w:rPr>
        <w:t xml:space="preserve">Method: </w:t>
      </w:r>
      <w:r w:rsidRPr="000A4B8B">
        <w:rPr>
          <w:rFonts w:ascii="Times New Roman" w:hAnsi="Times New Roman" w:cs="Times New Roman"/>
          <w:lang w:val="en-US"/>
        </w:rPr>
        <w:t>The number of respondents in this study was obtained using a proportional sampling technique involving 170 respondents. The teacher autonomy measuring instrument produced from this study consists of 17 items that measure two dimensions; curriculum autonomy and general teaching autonomy. The quantitative data analysis techniques used were content-based validity tests through CVR and readability tests, validity evidence based on internal structure through CFA, and reliability tests based on homogeneity (internal consistency) through CR and AVE.</w:t>
      </w:r>
    </w:p>
    <w:p w14:paraId="3D07C69C" w14:textId="77777777" w:rsidR="006A1A86" w:rsidRPr="000A4B8B" w:rsidRDefault="006A1A86" w:rsidP="006A1A86">
      <w:pPr>
        <w:spacing w:line="240" w:lineRule="auto"/>
        <w:ind w:left="283"/>
        <w:jc w:val="both"/>
        <w:rPr>
          <w:rFonts w:ascii="Times New Roman" w:hAnsi="Times New Roman" w:cs="Times New Roman"/>
          <w:lang w:val="en-US"/>
        </w:rPr>
      </w:pPr>
      <w:r w:rsidRPr="000A4B8B">
        <w:rPr>
          <w:rFonts w:ascii="Times New Roman" w:hAnsi="Times New Roman" w:cs="Times New Roman"/>
          <w:i/>
          <w:iCs/>
          <w:lang w:val="en-US"/>
        </w:rPr>
        <w:t xml:space="preserve">Result: </w:t>
      </w:r>
      <w:r w:rsidRPr="00E97D6D">
        <w:rPr>
          <w:rFonts w:asciiTheme="majorBidi" w:hAnsiTheme="majorBidi" w:cstheme="majorBidi"/>
          <w:lang w:val="en-US"/>
        </w:rPr>
        <w:t xml:space="preserve">Shows CVR value with a minimum value of 0.78; loading factor ≥ 0.4, except for item 7 and item 8, as well as fit model fit with RMSEA = </w:t>
      </w:r>
      <w:r w:rsidRPr="00E97D6D">
        <w:rPr>
          <w:rFonts w:asciiTheme="majorBidi" w:hAnsiTheme="majorBidi" w:cstheme="majorBidi"/>
        </w:rPr>
        <w:t>0,077</w:t>
      </w:r>
      <w:r w:rsidRPr="00E97D6D">
        <w:rPr>
          <w:rFonts w:asciiTheme="majorBidi" w:hAnsiTheme="majorBidi" w:cstheme="majorBidi"/>
          <w:lang w:val="en-US"/>
        </w:rPr>
        <w:t xml:space="preserve">; RMR = </w:t>
      </w:r>
      <w:r w:rsidRPr="00E97D6D">
        <w:rPr>
          <w:rFonts w:asciiTheme="majorBidi" w:hAnsiTheme="majorBidi" w:cstheme="majorBidi"/>
        </w:rPr>
        <w:t>0,030</w:t>
      </w:r>
      <w:r w:rsidRPr="00E97D6D">
        <w:rPr>
          <w:rFonts w:asciiTheme="majorBidi" w:hAnsiTheme="majorBidi" w:cstheme="majorBidi"/>
          <w:lang w:val="en-US"/>
        </w:rPr>
        <w:t xml:space="preserve">; GFI = </w:t>
      </w:r>
      <w:r w:rsidRPr="00E97D6D">
        <w:rPr>
          <w:rFonts w:asciiTheme="majorBidi" w:hAnsiTheme="majorBidi" w:cstheme="majorBidi"/>
        </w:rPr>
        <w:t>0,847</w:t>
      </w:r>
      <w:r w:rsidRPr="00E97D6D">
        <w:rPr>
          <w:rFonts w:asciiTheme="majorBidi" w:hAnsiTheme="majorBidi" w:cstheme="majorBidi"/>
          <w:lang w:val="en-US"/>
        </w:rPr>
        <w:t xml:space="preserve">; CFI = </w:t>
      </w:r>
      <w:r w:rsidRPr="00E97D6D">
        <w:rPr>
          <w:rFonts w:asciiTheme="majorBidi" w:hAnsiTheme="majorBidi" w:cstheme="majorBidi"/>
        </w:rPr>
        <w:t>0,858</w:t>
      </w:r>
      <w:r w:rsidRPr="00E97D6D">
        <w:rPr>
          <w:rFonts w:asciiTheme="majorBidi" w:hAnsiTheme="majorBidi" w:cstheme="majorBidi"/>
          <w:lang w:val="en-US"/>
        </w:rPr>
        <w:t xml:space="preserve">; TLI = </w:t>
      </w:r>
      <w:r w:rsidRPr="00E97D6D">
        <w:rPr>
          <w:rFonts w:asciiTheme="majorBidi" w:hAnsiTheme="majorBidi" w:cstheme="majorBidi"/>
        </w:rPr>
        <w:t>0,797</w:t>
      </w:r>
      <w:r w:rsidRPr="00E97D6D">
        <w:rPr>
          <w:rFonts w:asciiTheme="majorBidi" w:hAnsiTheme="majorBidi" w:cstheme="majorBidi"/>
          <w:lang w:val="en-US"/>
        </w:rPr>
        <w:t xml:space="preserve">; NFI = </w:t>
      </w:r>
      <w:r w:rsidRPr="00E97D6D">
        <w:rPr>
          <w:rFonts w:asciiTheme="majorBidi" w:hAnsiTheme="majorBidi" w:cstheme="majorBidi"/>
        </w:rPr>
        <w:t>0,805</w:t>
      </w:r>
      <w:r w:rsidRPr="00E97D6D">
        <w:rPr>
          <w:rFonts w:asciiTheme="majorBidi" w:hAnsiTheme="majorBidi" w:cstheme="majorBidi"/>
          <w:lang w:val="en-US"/>
        </w:rPr>
        <w:t>; and p-value &lt; 0.05. reliability test through CR value (0.944) &gt; 0.7 and AVE (0.544) &gt; 0.4</w:t>
      </w:r>
      <w:r w:rsidRPr="000A4B8B">
        <w:rPr>
          <w:rFonts w:ascii="Times New Roman" w:hAnsi="Times New Roman" w:cs="Times New Roman"/>
          <w:lang w:val="en-US"/>
        </w:rPr>
        <w:t>.</w:t>
      </w:r>
    </w:p>
    <w:p w14:paraId="6E5B2D27" w14:textId="77777777" w:rsidR="006A1A86" w:rsidRDefault="006A1A86" w:rsidP="006A1A86">
      <w:pPr>
        <w:spacing w:line="240" w:lineRule="auto"/>
        <w:ind w:left="283"/>
        <w:jc w:val="both"/>
        <w:rPr>
          <w:rFonts w:ascii="Times New Roman" w:hAnsi="Times New Roman" w:cs="Times New Roman"/>
          <w:lang w:val="en-US"/>
        </w:rPr>
      </w:pPr>
      <w:r w:rsidRPr="000A4B8B">
        <w:rPr>
          <w:rFonts w:ascii="Times New Roman" w:hAnsi="Times New Roman" w:cs="Times New Roman"/>
          <w:i/>
          <w:iCs/>
          <w:lang w:val="en-US"/>
        </w:rPr>
        <w:t xml:space="preserve">Conclusion: </w:t>
      </w:r>
      <w:r w:rsidRPr="000A4B8B">
        <w:rPr>
          <w:rFonts w:ascii="Times New Roman" w:hAnsi="Times New Roman" w:cs="Times New Roman"/>
          <w:lang w:val="en-US"/>
        </w:rPr>
        <w:t>The adaptation of the teacher autonomy measurement tool for female junior high school teachers met good validity and reliability values.</w:t>
      </w:r>
    </w:p>
    <w:p w14:paraId="3AE0333E" w14:textId="77777777" w:rsidR="006A1A86" w:rsidRPr="00142623" w:rsidRDefault="006A1A86" w:rsidP="006A1A86">
      <w:pPr>
        <w:spacing w:line="240" w:lineRule="auto"/>
        <w:rPr>
          <w:rFonts w:ascii="Times New Roman" w:hAnsi="Times New Roman" w:cs="Times New Roman"/>
          <w:i/>
          <w:iCs/>
          <w:lang w:val="en-US"/>
        </w:rPr>
      </w:pPr>
      <w:r w:rsidRPr="000A4B8B">
        <w:rPr>
          <w:rFonts w:ascii="Times New Roman" w:hAnsi="Times New Roman" w:cs="Times New Roman"/>
          <w:b/>
          <w:bCs/>
          <w:i/>
          <w:iCs/>
          <w:lang w:val="en-US"/>
        </w:rPr>
        <w:t>Keywords</w:t>
      </w:r>
      <w:r w:rsidRPr="000A4B8B">
        <w:rPr>
          <w:rFonts w:ascii="Times New Roman" w:hAnsi="Times New Roman" w:cs="Times New Roman"/>
          <w:i/>
          <w:iCs/>
          <w:lang w:val="en-US"/>
        </w:rPr>
        <w:t>: adaptation; autonomy; CFA; female teacher</w:t>
      </w:r>
      <w:bookmarkStart w:id="2" w:name="_Hlk160826066"/>
      <w:bookmarkEnd w:id="0"/>
      <w:bookmarkEnd w:id="1"/>
      <w:r w:rsidRPr="00581F0C">
        <w:rPr>
          <w:rFonts w:ascii="Times New Roman" w:hAnsi="Times New Roman" w:cs="Times New Roman"/>
          <w:i/>
          <w:iCs/>
          <w:lang w:val="en-US"/>
        </w:rPr>
        <w:t xml:space="preserve"> </w:t>
      </w:r>
      <w:bookmarkEnd w:id="2"/>
    </w:p>
    <w:p w14:paraId="177C2347" w14:textId="77777777" w:rsidR="006A1A86" w:rsidRPr="006A1A86" w:rsidRDefault="006A1A86" w:rsidP="00375CDA">
      <w:pPr>
        <w:widowControl w:val="0"/>
        <w:spacing w:line="240" w:lineRule="auto"/>
        <w:ind w:right="-7"/>
        <w:jc w:val="both"/>
        <w:rPr>
          <w:rFonts w:ascii="Times New Roman" w:eastAsia="Times New Roman" w:hAnsi="Times New Roman" w:cs="Times New Roman"/>
          <w:b/>
          <w:bCs/>
          <w:color w:val="000000" w:themeColor="text1"/>
          <w:lang w:val="en-US"/>
        </w:rPr>
      </w:pPr>
    </w:p>
    <w:sectPr w:rsidR="006A1A86" w:rsidRPr="006A1A86" w:rsidSect="00BE6BA4">
      <w:pgSz w:w="11906" w:h="16838"/>
      <w:pgMar w:top="1701" w:right="1701"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9"/>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0865"/>
    <w:rsid w:val="000C217D"/>
    <w:rsid w:val="000E56ED"/>
    <w:rsid w:val="000F0741"/>
    <w:rsid w:val="00112B60"/>
    <w:rsid w:val="00180876"/>
    <w:rsid w:val="00180A2A"/>
    <w:rsid w:val="001F7EEA"/>
    <w:rsid w:val="002509FF"/>
    <w:rsid w:val="002D7838"/>
    <w:rsid w:val="002E6154"/>
    <w:rsid w:val="00367ED5"/>
    <w:rsid w:val="00375CDA"/>
    <w:rsid w:val="003D0189"/>
    <w:rsid w:val="003F01ED"/>
    <w:rsid w:val="00407DB2"/>
    <w:rsid w:val="004542B8"/>
    <w:rsid w:val="004D0561"/>
    <w:rsid w:val="005922FD"/>
    <w:rsid w:val="005E7255"/>
    <w:rsid w:val="00606046"/>
    <w:rsid w:val="00675AAC"/>
    <w:rsid w:val="006A1A86"/>
    <w:rsid w:val="006B35DE"/>
    <w:rsid w:val="006F1AD8"/>
    <w:rsid w:val="00747B22"/>
    <w:rsid w:val="007717E4"/>
    <w:rsid w:val="00781730"/>
    <w:rsid w:val="00784C0F"/>
    <w:rsid w:val="007C5653"/>
    <w:rsid w:val="00821921"/>
    <w:rsid w:val="00850865"/>
    <w:rsid w:val="008A4A1A"/>
    <w:rsid w:val="00936E3A"/>
    <w:rsid w:val="009C7DCC"/>
    <w:rsid w:val="00A621A1"/>
    <w:rsid w:val="00A9585E"/>
    <w:rsid w:val="00AC21A7"/>
    <w:rsid w:val="00AE0AAD"/>
    <w:rsid w:val="00AE1EAF"/>
    <w:rsid w:val="00B02278"/>
    <w:rsid w:val="00B2014C"/>
    <w:rsid w:val="00B476C7"/>
    <w:rsid w:val="00B51261"/>
    <w:rsid w:val="00BE6BA4"/>
    <w:rsid w:val="00C4430D"/>
    <w:rsid w:val="00D024FE"/>
    <w:rsid w:val="00DF6F46"/>
    <w:rsid w:val="00EA66F3"/>
    <w:rsid w:val="00EF31C6"/>
    <w:rsid w:val="00F36B3E"/>
    <w:rsid w:val="00F40CE3"/>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F04C24"/>
  <w15:docId w15:val="{F9D2C284-11A2-C94E-8D41-0E054FA97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09F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C21A7"/>
    <w:rPr>
      <w:color w:val="0000FF" w:themeColor="hyperlink"/>
      <w:u w:val="single"/>
    </w:rPr>
  </w:style>
  <w:style w:type="character" w:styleId="UnresolvedMention">
    <w:name w:val="Unresolved Mention"/>
    <w:basedOn w:val="DefaultParagraphFont"/>
    <w:uiPriority w:val="99"/>
    <w:semiHidden/>
    <w:unhideWhenUsed/>
    <w:rsid w:val="00AC21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392865">
      <w:bodyDiv w:val="1"/>
      <w:marLeft w:val="0"/>
      <w:marRight w:val="0"/>
      <w:marTop w:val="0"/>
      <w:marBottom w:val="0"/>
      <w:divBdr>
        <w:top w:val="none" w:sz="0" w:space="0" w:color="auto"/>
        <w:left w:val="none" w:sz="0" w:space="0" w:color="auto"/>
        <w:bottom w:val="none" w:sz="0" w:space="0" w:color="auto"/>
        <w:right w:val="none" w:sz="0" w:space="0" w:color="auto"/>
      </w:divBdr>
    </w:div>
    <w:div w:id="231813137">
      <w:bodyDiv w:val="1"/>
      <w:marLeft w:val="0"/>
      <w:marRight w:val="0"/>
      <w:marTop w:val="0"/>
      <w:marBottom w:val="0"/>
      <w:divBdr>
        <w:top w:val="none" w:sz="0" w:space="0" w:color="auto"/>
        <w:left w:val="none" w:sz="0" w:space="0" w:color="auto"/>
        <w:bottom w:val="none" w:sz="0" w:space="0" w:color="auto"/>
        <w:right w:val="none" w:sz="0" w:space="0" w:color="auto"/>
      </w:divBdr>
    </w:div>
    <w:div w:id="1977757248">
      <w:bodyDiv w:val="1"/>
      <w:marLeft w:val="0"/>
      <w:marRight w:val="0"/>
      <w:marTop w:val="0"/>
      <w:marBottom w:val="0"/>
      <w:divBdr>
        <w:top w:val="none" w:sz="0" w:space="0" w:color="auto"/>
        <w:left w:val="none" w:sz="0" w:space="0" w:color="auto"/>
        <w:bottom w:val="none" w:sz="0" w:space="0" w:color="auto"/>
        <w:right w:val="none" w:sz="0" w:space="0" w:color="auto"/>
      </w:divBdr>
      <w:divsChild>
        <w:div w:id="1586063462">
          <w:marLeft w:val="0"/>
          <w:marRight w:val="0"/>
          <w:marTop w:val="0"/>
          <w:marBottom w:val="0"/>
          <w:divBdr>
            <w:top w:val="none" w:sz="0" w:space="0" w:color="auto"/>
            <w:left w:val="none" w:sz="0" w:space="0" w:color="auto"/>
            <w:bottom w:val="none" w:sz="0" w:space="0" w:color="auto"/>
            <w:right w:val="none" w:sz="0" w:space="0" w:color="auto"/>
          </w:divBdr>
        </w:div>
        <w:div w:id="1010109142">
          <w:marLeft w:val="0"/>
          <w:marRight w:val="0"/>
          <w:marTop w:val="0"/>
          <w:marBottom w:val="0"/>
          <w:divBdr>
            <w:top w:val="none" w:sz="0" w:space="0" w:color="auto"/>
            <w:left w:val="none" w:sz="0" w:space="0" w:color="auto"/>
            <w:bottom w:val="none" w:sz="0" w:space="0" w:color="auto"/>
            <w:right w:val="none" w:sz="0" w:space="0" w:color="auto"/>
          </w:divBdr>
        </w:div>
        <w:div w:id="862934861">
          <w:marLeft w:val="0"/>
          <w:marRight w:val="0"/>
          <w:marTop w:val="0"/>
          <w:marBottom w:val="0"/>
          <w:divBdr>
            <w:top w:val="none" w:sz="0" w:space="0" w:color="auto"/>
            <w:left w:val="none" w:sz="0" w:space="0" w:color="auto"/>
            <w:bottom w:val="none" w:sz="0" w:space="0" w:color="auto"/>
            <w:right w:val="none" w:sz="0" w:space="0" w:color="auto"/>
          </w:divBdr>
        </w:div>
        <w:div w:id="998506931">
          <w:marLeft w:val="0"/>
          <w:marRight w:val="0"/>
          <w:marTop w:val="0"/>
          <w:marBottom w:val="0"/>
          <w:divBdr>
            <w:top w:val="none" w:sz="0" w:space="0" w:color="auto"/>
            <w:left w:val="none" w:sz="0" w:space="0" w:color="auto"/>
            <w:bottom w:val="none" w:sz="0" w:space="0" w:color="auto"/>
            <w:right w:val="none" w:sz="0" w:space="0" w:color="auto"/>
          </w:divBdr>
        </w:div>
        <w:div w:id="786972575">
          <w:marLeft w:val="0"/>
          <w:marRight w:val="0"/>
          <w:marTop w:val="0"/>
          <w:marBottom w:val="0"/>
          <w:divBdr>
            <w:top w:val="none" w:sz="0" w:space="0" w:color="auto"/>
            <w:left w:val="none" w:sz="0" w:space="0" w:color="auto"/>
            <w:bottom w:val="none" w:sz="0" w:space="0" w:color="auto"/>
            <w:right w:val="none" w:sz="0" w:space="0" w:color="auto"/>
          </w:divBdr>
        </w:div>
        <w:div w:id="1590382108">
          <w:marLeft w:val="0"/>
          <w:marRight w:val="0"/>
          <w:marTop w:val="0"/>
          <w:marBottom w:val="0"/>
          <w:divBdr>
            <w:top w:val="none" w:sz="0" w:space="0" w:color="auto"/>
            <w:left w:val="none" w:sz="0" w:space="0" w:color="auto"/>
            <w:bottom w:val="none" w:sz="0" w:space="0" w:color="auto"/>
            <w:right w:val="none" w:sz="0" w:space="0" w:color="auto"/>
          </w:divBdr>
        </w:div>
        <w:div w:id="434330285">
          <w:marLeft w:val="0"/>
          <w:marRight w:val="0"/>
          <w:marTop w:val="0"/>
          <w:marBottom w:val="0"/>
          <w:divBdr>
            <w:top w:val="none" w:sz="0" w:space="0" w:color="auto"/>
            <w:left w:val="none" w:sz="0" w:space="0" w:color="auto"/>
            <w:bottom w:val="none" w:sz="0" w:space="0" w:color="auto"/>
            <w:right w:val="none" w:sz="0" w:space="0" w:color="auto"/>
          </w:divBdr>
        </w:div>
        <w:div w:id="906913473">
          <w:marLeft w:val="0"/>
          <w:marRight w:val="0"/>
          <w:marTop w:val="0"/>
          <w:marBottom w:val="0"/>
          <w:divBdr>
            <w:top w:val="none" w:sz="0" w:space="0" w:color="auto"/>
            <w:left w:val="none" w:sz="0" w:space="0" w:color="auto"/>
            <w:bottom w:val="none" w:sz="0" w:space="0" w:color="auto"/>
            <w:right w:val="none" w:sz="0" w:space="0" w:color="auto"/>
          </w:divBdr>
        </w:div>
        <w:div w:id="798845343">
          <w:marLeft w:val="0"/>
          <w:marRight w:val="0"/>
          <w:marTop w:val="0"/>
          <w:marBottom w:val="0"/>
          <w:divBdr>
            <w:top w:val="none" w:sz="0" w:space="0" w:color="auto"/>
            <w:left w:val="none" w:sz="0" w:space="0" w:color="auto"/>
            <w:bottom w:val="none" w:sz="0" w:space="0" w:color="auto"/>
            <w:right w:val="none" w:sz="0" w:space="0" w:color="auto"/>
          </w:divBdr>
        </w:div>
        <w:div w:id="274481709">
          <w:marLeft w:val="0"/>
          <w:marRight w:val="0"/>
          <w:marTop w:val="0"/>
          <w:marBottom w:val="0"/>
          <w:divBdr>
            <w:top w:val="none" w:sz="0" w:space="0" w:color="auto"/>
            <w:left w:val="none" w:sz="0" w:space="0" w:color="auto"/>
            <w:bottom w:val="none" w:sz="0" w:space="0" w:color="auto"/>
            <w:right w:val="none" w:sz="0" w:space="0" w:color="auto"/>
          </w:divBdr>
        </w:div>
        <w:div w:id="1335572479">
          <w:marLeft w:val="0"/>
          <w:marRight w:val="0"/>
          <w:marTop w:val="0"/>
          <w:marBottom w:val="0"/>
          <w:divBdr>
            <w:top w:val="none" w:sz="0" w:space="0" w:color="auto"/>
            <w:left w:val="none" w:sz="0" w:space="0" w:color="auto"/>
            <w:bottom w:val="none" w:sz="0" w:space="0" w:color="auto"/>
            <w:right w:val="none" w:sz="0" w:space="0" w:color="auto"/>
          </w:divBdr>
        </w:div>
        <w:div w:id="1470636212">
          <w:marLeft w:val="0"/>
          <w:marRight w:val="0"/>
          <w:marTop w:val="0"/>
          <w:marBottom w:val="0"/>
          <w:divBdr>
            <w:top w:val="none" w:sz="0" w:space="0" w:color="auto"/>
            <w:left w:val="none" w:sz="0" w:space="0" w:color="auto"/>
            <w:bottom w:val="none" w:sz="0" w:space="0" w:color="auto"/>
            <w:right w:val="none" w:sz="0" w:space="0" w:color="auto"/>
          </w:divBdr>
        </w:div>
        <w:div w:id="796531998">
          <w:marLeft w:val="0"/>
          <w:marRight w:val="0"/>
          <w:marTop w:val="0"/>
          <w:marBottom w:val="0"/>
          <w:divBdr>
            <w:top w:val="none" w:sz="0" w:space="0" w:color="auto"/>
            <w:left w:val="none" w:sz="0" w:space="0" w:color="auto"/>
            <w:bottom w:val="none" w:sz="0" w:space="0" w:color="auto"/>
            <w:right w:val="none" w:sz="0" w:space="0" w:color="auto"/>
          </w:divBdr>
        </w:div>
        <w:div w:id="576480388">
          <w:marLeft w:val="0"/>
          <w:marRight w:val="0"/>
          <w:marTop w:val="0"/>
          <w:marBottom w:val="0"/>
          <w:divBdr>
            <w:top w:val="none" w:sz="0" w:space="0" w:color="auto"/>
            <w:left w:val="none" w:sz="0" w:space="0" w:color="auto"/>
            <w:bottom w:val="none" w:sz="0" w:space="0" w:color="auto"/>
            <w:right w:val="none" w:sz="0" w:space="0" w:color="auto"/>
          </w:divBdr>
        </w:div>
        <w:div w:id="1342050060">
          <w:marLeft w:val="0"/>
          <w:marRight w:val="0"/>
          <w:marTop w:val="0"/>
          <w:marBottom w:val="0"/>
          <w:divBdr>
            <w:top w:val="none" w:sz="0" w:space="0" w:color="auto"/>
            <w:left w:val="none" w:sz="0" w:space="0" w:color="auto"/>
            <w:bottom w:val="none" w:sz="0" w:space="0" w:color="auto"/>
            <w:right w:val="none" w:sz="0" w:space="0" w:color="auto"/>
          </w:divBdr>
        </w:div>
        <w:div w:id="1583563006">
          <w:marLeft w:val="0"/>
          <w:marRight w:val="0"/>
          <w:marTop w:val="0"/>
          <w:marBottom w:val="0"/>
          <w:divBdr>
            <w:top w:val="none" w:sz="0" w:space="0" w:color="auto"/>
            <w:left w:val="none" w:sz="0" w:space="0" w:color="auto"/>
            <w:bottom w:val="none" w:sz="0" w:space="0" w:color="auto"/>
            <w:right w:val="none" w:sz="0" w:space="0" w:color="auto"/>
          </w:divBdr>
        </w:div>
        <w:div w:id="1984653586">
          <w:marLeft w:val="0"/>
          <w:marRight w:val="0"/>
          <w:marTop w:val="0"/>
          <w:marBottom w:val="0"/>
          <w:divBdr>
            <w:top w:val="none" w:sz="0" w:space="0" w:color="auto"/>
            <w:left w:val="none" w:sz="0" w:space="0" w:color="auto"/>
            <w:bottom w:val="none" w:sz="0" w:space="0" w:color="auto"/>
            <w:right w:val="none" w:sz="0" w:space="0" w:color="auto"/>
          </w:divBdr>
        </w:div>
        <w:div w:id="1992367193">
          <w:marLeft w:val="0"/>
          <w:marRight w:val="0"/>
          <w:marTop w:val="0"/>
          <w:marBottom w:val="0"/>
          <w:divBdr>
            <w:top w:val="none" w:sz="0" w:space="0" w:color="auto"/>
            <w:left w:val="none" w:sz="0" w:space="0" w:color="auto"/>
            <w:bottom w:val="none" w:sz="0" w:space="0" w:color="auto"/>
            <w:right w:val="none" w:sz="0" w:space="0" w:color="auto"/>
          </w:divBdr>
        </w:div>
        <w:div w:id="633947869">
          <w:marLeft w:val="0"/>
          <w:marRight w:val="0"/>
          <w:marTop w:val="0"/>
          <w:marBottom w:val="0"/>
          <w:divBdr>
            <w:top w:val="none" w:sz="0" w:space="0" w:color="auto"/>
            <w:left w:val="none" w:sz="0" w:space="0" w:color="auto"/>
            <w:bottom w:val="none" w:sz="0" w:space="0" w:color="auto"/>
            <w:right w:val="none" w:sz="0" w:space="0" w:color="auto"/>
          </w:divBdr>
        </w:div>
        <w:div w:id="818573635">
          <w:marLeft w:val="0"/>
          <w:marRight w:val="0"/>
          <w:marTop w:val="0"/>
          <w:marBottom w:val="0"/>
          <w:divBdr>
            <w:top w:val="none" w:sz="0" w:space="0" w:color="auto"/>
            <w:left w:val="none" w:sz="0" w:space="0" w:color="auto"/>
            <w:bottom w:val="none" w:sz="0" w:space="0" w:color="auto"/>
            <w:right w:val="none" w:sz="0" w:space="0" w:color="auto"/>
          </w:divBdr>
        </w:div>
        <w:div w:id="1152453388">
          <w:marLeft w:val="0"/>
          <w:marRight w:val="0"/>
          <w:marTop w:val="0"/>
          <w:marBottom w:val="0"/>
          <w:divBdr>
            <w:top w:val="none" w:sz="0" w:space="0" w:color="auto"/>
            <w:left w:val="none" w:sz="0" w:space="0" w:color="auto"/>
            <w:bottom w:val="none" w:sz="0" w:space="0" w:color="auto"/>
            <w:right w:val="none" w:sz="0" w:space="0" w:color="auto"/>
          </w:divBdr>
        </w:div>
        <w:div w:id="1659730896">
          <w:marLeft w:val="0"/>
          <w:marRight w:val="0"/>
          <w:marTop w:val="0"/>
          <w:marBottom w:val="0"/>
          <w:divBdr>
            <w:top w:val="none" w:sz="0" w:space="0" w:color="auto"/>
            <w:left w:val="none" w:sz="0" w:space="0" w:color="auto"/>
            <w:bottom w:val="none" w:sz="0" w:space="0" w:color="auto"/>
            <w:right w:val="none" w:sz="0" w:space="0" w:color="auto"/>
          </w:divBdr>
        </w:div>
        <w:div w:id="35815214">
          <w:marLeft w:val="0"/>
          <w:marRight w:val="0"/>
          <w:marTop w:val="0"/>
          <w:marBottom w:val="0"/>
          <w:divBdr>
            <w:top w:val="none" w:sz="0" w:space="0" w:color="auto"/>
            <w:left w:val="none" w:sz="0" w:space="0" w:color="auto"/>
            <w:bottom w:val="none" w:sz="0" w:space="0" w:color="auto"/>
            <w:right w:val="none" w:sz="0" w:space="0" w:color="auto"/>
          </w:divBdr>
        </w:div>
        <w:div w:id="1145006642">
          <w:marLeft w:val="0"/>
          <w:marRight w:val="0"/>
          <w:marTop w:val="0"/>
          <w:marBottom w:val="0"/>
          <w:divBdr>
            <w:top w:val="none" w:sz="0" w:space="0" w:color="auto"/>
            <w:left w:val="none" w:sz="0" w:space="0" w:color="auto"/>
            <w:bottom w:val="none" w:sz="0" w:space="0" w:color="auto"/>
            <w:right w:val="none" w:sz="0" w:space="0" w:color="auto"/>
          </w:divBdr>
        </w:div>
        <w:div w:id="582030990">
          <w:marLeft w:val="0"/>
          <w:marRight w:val="0"/>
          <w:marTop w:val="0"/>
          <w:marBottom w:val="0"/>
          <w:divBdr>
            <w:top w:val="none" w:sz="0" w:space="0" w:color="auto"/>
            <w:left w:val="none" w:sz="0" w:space="0" w:color="auto"/>
            <w:bottom w:val="none" w:sz="0" w:space="0" w:color="auto"/>
            <w:right w:val="none" w:sz="0" w:space="0" w:color="auto"/>
          </w:divBdr>
        </w:div>
        <w:div w:id="1433938149">
          <w:marLeft w:val="0"/>
          <w:marRight w:val="0"/>
          <w:marTop w:val="0"/>
          <w:marBottom w:val="0"/>
          <w:divBdr>
            <w:top w:val="none" w:sz="0" w:space="0" w:color="auto"/>
            <w:left w:val="none" w:sz="0" w:space="0" w:color="auto"/>
            <w:bottom w:val="none" w:sz="0" w:space="0" w:color="auto"/>
            <w:right w:val="none" w:sz="0" w:space="0" w:color="auto"/>
          </w:divBdr>
        </w:div>
        <w:div w:id="1720207618">
          <w:marLeft w:val="0"/>
          <w:marRight w:val="0"/>
          <w:marTop w:val="0"/>
          <w:marBottom w:val="0"/>
          <w:divBdr>
            <w:top w:val="none" w:sz="0" w:space="0" w:color="auto"/>
            <w:left w:val="none" w:sz="0" w:space="0" w:color="auto"/>
            <w:bottom w:val="none" w:sz="0" w:space="0" w:color="auto"/>
            <w:right w:val="none" w:sz="0" w:space="0" w:color="auto"/>
          </w:divBdr>
        </w:div>
        <w:div w:id="2093424859">
          <w:marLeft w:val="0"/>
          <w:marRight w:val="0"/>
          <w:marTop w:val="0"/>
          <w:marBottom w:val="0"/>
          <w:divBdr>
            <w:top w:val="none" w:sz="0" w:space="0" w:color="auto"/>
            <w:left w:val="none" w:sz="0" w:space="0" w:color="auto"/>
            <w:bottom w:val="none" w:sz="0" w:space="0" w:color="auto"/>
            <w:right w:val="none" w:sz="0" w:space="0" w:color="auto"/>
          </w:divBdr>
        </w:div>
        <w:div w:id="1897817734">
          <w:marLeft w:val="0"/>
          <w:marRight w:val="0"/>
          <w:marTop w:val="0"/>
          <w:marBottom w:val="0"/>
          <w:divBdr>
            <w:top w:val="none" w:sz="0" w:space="0" w:color="auto"/>
            <w:left w:val="none" w:sz="0" w:space="0" w:color="auto"/>
            <w:bottom w:val="none" w:sz="0" w:space="0" w:color="auto"/>
            <w:right w:val="none" w:sz="0" w:space="0" w:color="auto"/>
          </w:divBdr>
        </w:div>
        <w:div w:id="1072703404">
          <w:marLeft w:val="0"/>
          <w:marRight w:val="0"/>
          <w:marTop w:val="0"/>
          <w:marBottom w:val="0"/>
          <w:divBdr>
            <w:top w:val="none" w:sz="0" w:space="0" w:color="auto"/>
            <w:left w:val="none" w:sz="0" w:space="0" w:color="auto"/>
            <w:bottom w:val="none" w:sz="0" w:space="0" w:color="auto"/>
            <w:right w:val="none" w:sz="0" w:space="0" w:color="auto"/>
          </w:divBdr>
        </w:div>
        <w:div w:id="2136672172">
          <w:marLeft w:val="0"/>
          <w:marRight w:val="0"/>
          <w:marTop w:val="0"/>
          <w:marBottom w:val="0"/>
          <w:divBdr>
            <w:top w:val="none" w:sz="0" w:space="0" w:color="auto"/>
            <w:left w:val="none" w:sz="0" w:space="0" w:color="auto"/>
            <w:bottom w:val="none" w:sz="0" w:space="0" w:color="auto"/>
            <w:right w:val="none" w:sz="0" w:space="0" w:color="auto"/>
          </w:divBdr>
        </w:div>
        <w:div w:id="1586721349">
          <w:marLeft w:val="0"/>
          <w:marRight w:val="0"/>
          <w:marTop w:val="0"/>
          <w:marBottom w:val="0"/>
          <w:divBdr>
            <w:top w:val="none" w:sz="0" w:space="0" w:color="auto"/>
            <w:left w:val="none" w:sz="0" w:space="0" w:color="auto"/>
            <w:bottom w:val="none" w:sz="0" w:space="0" w:color="auto"/>
            <w:right w:val="none" w:sz="0" w:space="0" w:color="auto"/>
          </w:divBdr>
        </w:div>
        <w:div w:id="1827747290">
          <w:marLeft w:val="0"/>
          <w:marRight w:val="0"/>
          <w:marTop w:val="0"/>
          <w:marBottom w:val="0"/>
          <w:divBdr>
            <w:top w:val="none" w:sz="0" w:space="0" w:color="auto"/>
            <w:left w:val="none" w:sz="0" w:space="0" w:color="auto"/>
            <w:bottom w:val="none" w:sz="0" w:space="0" w:color="auto"/>
            <w:right w:val="none" w:sz="0" w:space="0" w:color="auto"/>
          </w:divBdr>
        </w:div>
        <w:div w:id="1989478927">
          <w:marLeft w:val="0"/>
          <w:marRight w:val="0"/>
          <w:marTop w:val="0"/>
          <w:marBottom w:val="0"/>
          <w:divBdr>
            <w:top w:val="none" w:sz="0" w:space="0" w:color="auto"/>
            <w:left w:val="none" w:sz="0" w:space="0" w:color="auto"/>
            <w:bottom w:val="none" w:sz="0" w:space="0" w:color="auto"/>
            <w:right w:val="none" w:sz="0" w:space="0" w:color="auto"/>
          </w:divBdr>
        </w:div>
        <w:div w:id="1908421675">
          <w:marLeft w:val="0"/>
          <w:marRight w:val="0"/>
          <w:marTop w:val="0"/>
          <w:marBottom w:val="0"/>
          <w:divBdr>
            <w:top w:val="none" w:sz="0" w:space="0" w:color="auto"/>
            <w:left w:val="none" w:sz="0" w:space="0" w:color="auto"/>
            <w:bottom w:val="none" w:sz="0" w:space="0" w:color="auto"/>
            <w:right w:val="none" w:sz="0" w:space="0" w:color="auto"/>
          </w:divBdr>
        </w:div>
        <w:div w:id="1816986071">
          <w:marLeft w:val="0"/>
          <w:marRight w:val="0"/>
          <w:marTop w:val="0"/>
          <w:marBottom w:val="0"/>
          <w:divBdr>
            <w:top w:val="none" w:sz="0" w:space="0" w:color="auto"/>
            <w:left w:val="none" w:sz="0" w:space="0" w:color="auto"/>
            <w:bottom w:val="none" w:sz="0" w:space="0" w:color="auto"/>
            <w:right w:val="none" w:sz="0" w:space="0" w:color="auto"/>
          </w:divBdr>
        </w:div>
        <w:div w:id="502359771">
          <w:marLeft w:val="0"/>
          <w:marRight w:val="0"/>
          <w:marTop w:val="0"/>
          <w:marBottom w:val="0"/>
          <w:divBdr>
            <w:top w:val="none" w:sz="0" w:space="0" w:color="auto"/>
            <w:left w:val="none" w:sz="0" w:space="0" w:color="auto"/>
            <w:bottom w:val="none" w:sz="0" w:space="0" w:color="auto"/>
            <w:right w:val="none" w:sz="0" w:space="0" w:color="auto"/>
          </w:divBdr>
        </w:div>
        <w:div w:id="394087613">
          <w:marLeft w:val="0"/>
          <w:marRight w:val="0"/>
          <w:marTop w:val="0"/>
          <w:marBottom w:val="0"/>
          <w:divBdr>
            <w:top w:val="none" w:sz="0" w:space="0" w:color="auto"/>
            <w:left w:val="none" w:sz="0" w:space="0" w:color="auto"/>
            <w:bottom w:val="none" w:sz="0" w:space="0" w:color="auto"/>
            <w:right w:val="none" w:sz="0" w:space="0" w:color="auto"/>
          </w:divBdr>
        </w:div>
        <w:div w:id="148257839">
          <w:marLeft w:val="0"/>
          <w:marRight w:val="0"/>
          <w:marTop w:val="0"/>
          <w:marBottom w:val="0"/>
          <w:divBdr>
            <w:top w:val="none" w:sz="0" w:space="0" w:color="auto"/>
            <w:left w:val="none" w:sz="0" w:space="0" w:color="auto"/>
            <w:bottom w:val="none" w:sz="0" w:space="0" w:color="auto"/>
            <w:right w:val="none" w:sz="0" w:space="0" w:color="auto"/>
          </w:divBdr>
        </w:div>
        <w:div w:id="1971665718">
          <w:marLeft w:val="0"/>
          <w:marRight w:val="0"/>
          <w:marTop w:val="0"/>
          <w:marBottom w:val="0"/>
          <w:divBdr>
            <w:top w:val="none" w:sz="0" w:space="0" w:color="auto"/>
            <w:left w:val="none" w:sz="0" w:space="0" w:color="auto"/>
            <w:bottom w:val="none" w:sz="0" w:space="0" w:color="auto"/>
            <w:right w:val="none" w:sz="0" w:space="0" w:color="auto"/>
          </w:divBdr>
        </w:div>
        <w:div w:id="500775359">
          <w:marLeft w:val="0"/>
          <w:marRight w:val="0"/>
          <w:marTop w:val="0"/>
          <w:marBottom w:val="0"/>
          <w:divBdr>
            <w:top w:val="none" w:sz="0" w:space="0" w:color="auto"/>
            <w:left w:val="none" w:sz="0" w:space="0" w:color="auto"/>
            <w:bottom w:val="none" w:sz="0" w:space="0" w:color="auto"/>
            <w:right w:val="none" w:sz="0" w:space="0" w:color="auto"/>
          </w:divBdr>
        </w:div>
        <w:div w:id="1790780066">
          <w:marLeft w:val="0"/>
          <w:marRight w:val="0"/>
          <w:marTop w:val="0"/>
          <w:marBottom w:val="0"/>
          <w:divBdr>
            <w:top w:val="none" w:sz="0" w:space="0" w:color="auto"/>
            <w:left w:val="none" w:sz="0" w:space="0" w:color="auto"/>
            <w:bottom w:val="none" w:sz="0" w:space="0" w:color="auto"/>
            <w:right w:val="none" w:sz="0" w:space="0" w:color="auto"/>
          </w:divBdr>
        </w:div>
        <w:div w:id="647323298">
          <w:marLeft w:val="0"/>
          <w:marRight w:val="0"/>
          <w:marTop w:val="0"/>
          <w:marBottom w:val="0"/>
          <w:divBdr>
            <w:top w:val="none" w:sz="0" w:space="0" w:color="auto"/>
            <w:left w:val="none" w:sz="0" w:space="0" w:color="auto"/>
            <w:bottom w:val="none" w:sz="0" w:space="0" w:color="auto"/>
            <w:right w:val="none" w:sz="0" w:space="0" w:color="auto"/>
          </w:divBdr>
        </w:div>
        <w:div w:id="190648297">
          <w:marLeft w:val="0"/>
          <w:marRight w:val="0"/>
          <w:marTop w:val="0"/>
          <w:marBottom w:val="0"/>
          <w:divBdr>
            <w:top w:val="none" w:sz="0" w:space="0" w:color="auto"/>
            <w:left w:val="none" w:sz="0" w:space="0" w:color="auto"/>
            <w:bottom w:val="none" w:sz="0" w:space="0" w:color="auto"/>
            <w:right w:val="none" w:sz="0" w:space="0" w:color="auto"/>
          </w:divBdr>
        </w:div>
        <w:div w:id="1611551830">
          <w:marLeft w:val="0"/>
          <w:marRight w:val="0"/>
          <w:marTop w:val="0"/>
          <w:marBottom w:val="0"/>
          <w:divBdr>
            <w:top w:val="none" w:sz="0" w:space="0" w:color="auto"/>
            <w:left w:val="none" w:sz="0" w:space="0" w:color="auto"/>
            <w:bottom w:val="none" w:sz="0" w:space="0" w:color="auto"/>
            <w:right w:val="none" w:sz="0" w:space="0" w:color="auto"/>
          </w:divBdr>
        </w:div>
        <w:div w:id="233399390">
          <w:marLeft w:val="0"/>
          <w:marRight w:val="0"/>
          <w:marTop w:val="0"/>
          <w:marBottom w:val="0"/>
          <w:divBdr>
            <w:top w:val="none" w:sz="0" w:space="0" w:color="auto"/>
            <w:left w:val="none" w:sz="0" w:space="0" w:color="auto"/>
            <w:bottom w:val="none" w:sz="0" w:space="0" w:color="auto"/>
            <w:right w:val="none" w:sz="0" w:space="0" w:color="auto"/>
          </w:divBdr>
        </w:div>
        <w:div w:id="446238419">
          <w:marLeft w:val="0"/>
          <w:marRight w:val="0"/>
          <w:marTop w:val="0"/>
          <w:marBottom w:val="0"/>
          <w:divBdr>
            <w:top w:val="none" w:sz="0" w:space="0" w:color="auto"/>
            <w:left w:val="none" w:sz="0" w:space="0" w:color="auto"/>
            <w:bottom w:val="none" w:sz="0" w:space="0" w:color="auto"/>
            <w:right w:val="none" w:sz="0" w:space="0" w:color="auto"/>
          </w:divBdr>
        </w:div>
        <w:div w:id="823736372">
          <w:marLeft w:val="0"/>
          <w:marRight w:val="0"/>
          <w:marTop w:val="0"/>
          <w:marBottom w:val="0"/>
          <w:divBdr>
            <w:top w:val="none" w:sz="0" w:space="0" w:color="auto"/>
            <w:left w:val="none" w:sz="0" w:space="0" w:color="auto"/>
            <w:bottom w:val="none" w:sz="0" w:space="0" w:color="auto"/>
            <w:right w:val="none" w:sz="0" w:space="0" w:color="auto"/>
          </w:divBdr>
        </w:div>
        <w:div w:id="1211696243">
          <w:marLeft w:val="0"/>
          <w:marRight w:val="0"/>
          <w:marTop w:val="0"/>
          <w:marBottom w:val="0"/>
          <w:divBdr>
            <w:top w:val="none" w:sz="0" w:space="0" w:color="auto"/>
            <w:left w:val="none" w:sz="0" w:space="0" w:color="auto"/>
            <w:bottom w:val="none" w:sz="0" w:space="0" w:color="auto"/>
            <w:right w:val="none" w:sz="0" w:space="0" w:color="auto"/>
          </w:divBdr>
        </w:div>
        <w:div w:id="825898264">
          <w:marLeft w:val="0"/>
          <w:marRight w:val="0"/>
          <w:marTop w:val="0"/>
          <w:marBottom w:val="0"/>
          <w:divBdr>
            <w:top w:val="none" w:sz="0" w:space="0" w:color="auto"/>
            <w:left w:val="none" w:sz="0" w:space="0" w:color="auto"/>
            <w:bottom w:val="none" w:sz="0" w:space="0" w:color="auto"/>
            <w:right w:val="none" w:sz="0" w:space="0" w:color="auto"/>
          </w:divBdr>
        </w:div>
        <w:div w:id="2137677849">
          <w:marLeft w:val="0"/>
          <w:marRight w:val="0"/>
          <w:marTop w:val="0"/>
          <w:marBottom w:val="0"/>
          <w:divBdr>
            <w:top w:val="none" w:sz="0" w:space="0" w:color="auto"/>
            <w:left w:val="none" w:sz="0" w:space="0" w:color="auto"/>
            <w:bottom w:val="none" w:sz="0" w:space="0" w:color="auto"/>
            <w:right w:val="none" w:sz="0" w:space="0" w:color="auto"/>
          </w:divBdr>
        </w:div>
        <w:div w:id="921836868">
          <w:marLeft w:val="0"/>
          <w:marRight w:val="0"/>
          <w:marTop w:val="0"/>
          <w:marBottom w:val="0"/>
          <w:divBdr>
            <w:top w:val="none" w:sz="0" w:space="0" w:color="auto"/>
            <w:left w:val="none" w:sz="0" w:space="0" w:color="auto"/>
            <w:bottom w:val="none" w:sz="0" w:space="0" w:color="auto"/>
            <w:right w:val="none" w:sz="0" w:space="0" w:color="auto"/>
          </w:divBdr>
        </w:div>
        <w:div w:id="1146356031">
          <w:marLeft w:val="0"/>
          <w:marRight w:val="0"/>
          <w:marTop w:val="0"/>
          <w:marBottom w:val="0"/>
          <w:divBdr>
            <w:top w:val="none" w:sz="0" w:space="0" w:color="auto"/>
            <w:left w:val="none" w:sz="0" w:space="0" w:color="auto"/>
            <w:bottom w:val="none" w:sz="0" w:space="0" w:color="auto"/>
            <w:right w:val="none" w:sz="0" w:space="0" w:color="auto"/>
          </w:divBdr>
        </w:div>
        <w:div w:id="1714042341">
          <w:marLeft w:val="0"/>
          <w:marRight w:val="0"/>
          <w:marTop w:val="0"/>
          <w:marBottom w:val="0"/>
          <w:divBdr>
            <w:top w:val="none" w:sz="0" w:space="0" w:color="auto"/>
            <w:left w:val="none" w:sz="0" w:space="0" w:color="auto"/>
            <w:bottom w:val="none" w:sz="0" w:space="0" w:color="auto"/>
            <w:right w:val="none" w:sz="0" w:space="0" w:color="auto"/>
          </w:divBdr>
        </w:div>
        <w:div w:id="513692675">
          <w:marLeft w:val="0"/>
          <w:marRight w:val="0"/>
          <w:marTop w:val="0"/>
          <w:marBottom w:val="0"/>
          <w:divBdr>
            <w:top w:val="none" w:sz="0" w:space="0" w:color="auto"/>
            <w:left w:val="none" w:sz="0" w:space="0" w:color="auto"/>
            <w:bottom w:val="none" w:sz="0" w:space="0" w:color="auto"/>
            <w:right w:val="none" w:sz="0" w:space="0" w:color="auto"/>
          </w:divBdr>
        </w:div>
        <w:div w:id="416556817">
          <w:marLeft w:val="0"/>
          <w:marRight w:val="0"/>
          <w:marTop w:val="0"/>
          <w:marBottom w:val="0"/>
          <w:divBdr>
            <w:top w:val="none" w:sz="0" w:space="0" w:color="auto"/>
            <w:left w:val="none" w:sz="0" w:space="0" w:color="auto"/>
            <w:bottom w:val="none" w:sz="0" w:space="0" w:color="auto"/>
            <w:right w:val="none" w:sz="0" w:space="0" w:color="auto"/>
          </w:divBdr>
        </w:div>
        <w:div w:id="1320960438">
          <w:marLeft w:val="0"/>
          <w:marRight w:val="0"/>
          <w:marTop w:val="0"/>
          <w:marBottom w:val="0"/>
          <w:divBdr>
            <w:top w:val="none" w:sz="0" w:space="0" w:color="auto"/>
            <w:left w:val="none" w:sz="0" w:space="0" w:color="auto"/>
            <w:bottom w:val="none" w:sz="0" w:space="0" w:color="auto"/>
            <w:right w:val="none" w:sz="0" w:space="0" w:color="auto"/>
          </w:divBdr>
        </w:div>
        <w:div w:id="1886065866">
          <w:marLeft w:val="0"/>
          <w:marRight w:val="0"/>
          <w:marTop w:val="0"/>
          <w:marBottom w:val="0"/>
          <w:divBdr>
            <w:top w:val="none" w:sz="0" w:space="0" w:color="auto"/>
            <w:left w:val="none" w:sz="0" w:space="0" w:color="auto"/>
            <w:bottom w:val="none" w:sz="0" w:space="0" w:color="auto"/>
            <w:right w:val="none" w:sz="0" w:space="0" w:color="auto"/>
          </w:divBdr>
        </w:div>
        <w:div w:id="336426766">
          <w:marLeft w:val="0"/>
          <w:marRight w:val="0"/>
          <w:marTop w:val="0"/>
          <w:marBottom w:val="0"/>
          <w:divBdr>
            <w:top w:val="none" w:sz="0" w:space="0" w:color="auto"/>
            <w:left w:val="none" w:sz="0" w:space="0" w:color="auto"/>
            <w:bottom w:val="none" w:sz="0" w:space="0" w:color="auto"/>
            <w:right w:val="none" w:sz="0" w:space="0" w:color="auto"/>
          </w:divBdr>
        </w:div>
        <w:div w:id="206071965">
          <w:marLeft w:val="0"/>
          <w:marRight w:val="0"/>
          <w:marTop w:val="0"/>
          <w:marBottom w:val="0"/>
          <w:divBdr>
            <w:top w:val="none" w:sz="0" w:space="0" w:color="auto"/>
            <w:left w:val="none" w:sz="0" w:space="0" w:color="auto"/>
            <w:bottom w:val="none" w:sz="0" w:space="0" w:color="auto"/>
            <w:right w:val="none" w:sz="0" w:space="0" w:color="auto"/>
          </w:divBdr>
        </w:div>
        <w:div w:id="1740666633">
          <w:marLeft w:val="0"/>
          <w:marRight w:val="0"/>
          <w:marTop w:val="0"/>
          <w:marBottom w:val="0"/>
          <w:divBdr>
            <w:top w:val="none" w:sz="0" w:space="0" w:color="auto"/>
            <w:left w:val="none" w:sz="0" w:space="0" w:color="auto"/>
            <w:bottom w:val="none" w:sz="0" w:space="0" w:color="auto"/>
            <w:right w:val="none" w:sz="0" w:space="0" w:color="auto"/>
          </w:divBdr>
        </w:div>
        <w:div w:id="1236550658">
          <w:marLeft w:val="0"/>
          <w:marRight w:val="0"/>
          <w:marTop w:val="0"/>
          <w:marBottom w:val="0"/>
          <w:divBdr>
            <w:top w:val="none" w:sz="0" w:space="0" w:color="auto"/>
            <w:left w:val="none" w:sz="0" w:space="0" w:color="auto"/>
            <w:bottom w:val="none" w:sz="0" w:space="0" w:color="auto"/>
            <w:right w:val="none" w:sz="0" w:space="0" w:color="auto"/>
          </w:divBdr>
        </w:div>
        <w:div w:id="434448543">
          <w:marLeft w:val="0"/>
          <w:marRight w:val="0"/>
          <w:marTop w:val="0"/>
          <w:marBottom w:val="0"/>
          <w:divBdr>
            <w:top w:val="none" w:sz="0" w:space="0" w:color="auto"/>
            <w:left w:val="none" w:sz="0" w:space="0" w:color="auto"/>
            <w:bottom w:val="none" w:sz="0" w:space="0" w:color="auto"/>
            <w:right w:val="none" w:sz="0" w:space="0" w:color="auto"/>
          </w:divBdr>
        </w:div>
        <w:div w:id="1926301753">
          <w:marLeft w:val="0"/>
          <w:marRight w:val="0"/>
          <w:marTop w:val="0"/>
          <w:marBottom w:val="0"/>
          <w:divBdr>
            <w:top w:val="none" w:sz="0" w:space="0" w:color="auto"/>
            <w:left w:val="none" w:sz="0" w:space="0" w:color="auto"/>
            <w:bottom w:val="none" w:sz="0" w:space="0" w:color="auto"/>
            <w:right w:val="none" w:sz="0" w:space="0" w:color="auto"/>
          </w:divBdr>
        </w:div>
        <w:div w:id="208542537">
          <w:marLeft w:val="0"/>
          <w:marRight w:val="0"/>
          <w:marTop w:val="0"/>
          <w:marBottom w:val="0"/>
          <w:divBdr>
            <w:top w:val="none" w:sz="0" w:space="0" w:color="auto"/>
            <w:left w:val="none" w:sz="0" w:space="0" w:color="auto"/>
            <w:bottom w:val="none" w:sz="0" w:space="0" w:color="auto"/>
            <w:right w:val="none" w:sz="0" w:space="0" w:color="auto"/>
          </w:divBdr>
        </w:div>
        <w:div w:id="1609122225">
          <w:marLeft w:val="0"/>
          <w:marRight w:val="0"/>
          <w:marTop w:val="0"/>
          <w:marBottom w:val="0"/>
          <w:divBdr>
            <w:top w:val="none" w:sz="0" w:space="0" w:color="auto"/>
            <w:left w:val="none" w:sz="0" w:space="0" w:color="auto"/>
            <w:bottom w:val="none" w:sz="0" w:space="0" w:color="auto"/>
            <w:right w:val="none" w:sz="0" w:space="0" w:color="auto"/>
          </w:divBdr>
        </w:div>
        <w:div w:id="957875366">
          <w:marLeft w:val="0"/>
          <w:marRight w:val="0"/>
          <w:marTop w:val="0"/>
          <w:marBottom w:val="0"/>
          <w:divBdr>
            <w:top w:val="none" w:sz="0" w:space="0" w:color="auto"/>
            <w:left w:val="none" w:sz="0" w:space="0" w:color="auto"/>
            <w:bottom w:val="none" w:sz="0" w:space="0" w:color="auto"/>
            <w:right w:val="none" w:sz="0" w:space="0" w:color="auto"/>
          </w:divBdr>
        </w:div>
        <w:div w:id="1577477167">
          <w:marLeft w:val="0"/>
          <w:marRight w:val="0"/>
          <w:marTop w:val="0"/>
          <w:marBottom w:val="0"/>
          <w:divBdr>
            <w:top w:val="none" w:sz="0" w:space="0" w:color="auto"/>
            <w:left w:val="none" w:sz="0" w:space="0" w:color="auto"/>
            <w:bottom w:val="none" w:sz="0" w:space="0" w:color="auto"/>
            <w:right w:val="none" w:sz="0" w:space="0" w:color="auto"/>
          </w:divBdr>
        </w:div>
        <w:div w:id="1959876059">
          <w:marLeft w:val="0"/>
          <w:marRight w:val="0"/>
          <w:marTop w:val="0"/>
          <w:marBottom w:val="0"/>
          <w:divBdr>
            <w:top w:val="none" w:sz="0" w:space="0" w:color="auto"/>
            <w:left w:val="none" w:sz="0" w:space="0" w:color="auto"/>
            <w:bottom w:val="none" w:sz="0" w:space="0" w:color="auto"/>
            <w:right w:val="none" w:sz="0" w:space="0" w:color="auto"/>
          </w:divBdr>
        </w:div>
        <w:div w:id="1714885472">
          <w:marLeft w:val="0"/>
          <w:marRight w:val="0"/>
          <w:marTop w:val="0"/>
          <w:marBottom w:val="0"/>
          <w:divBdr>
            <w:top w:val="none" w:sz="0" w:space="0" w:color="auto"/>
            <w:left w:val="none" w:sz="0" w:space="0" w:color="auto"/>
            <w:bottom w:val="none" w:sz="0" w:space="0" w:color="auto"/>
            <w:right w:val="none" w:sz="0" w:space="0" w:color="auto"/>
          </w:divBdr>
        </w:div>
        <w:div w:id="1418600253">
          <w:marLeft w:val="0"/>
          <w:marRight w:val="0"/>
          <w:marTop w:val="0"/>
          <w:marBottom w:val="0"/>
          <w:divBdr>
            <w:top w:val="none" w:sz="0" w:space="0" w:color="auto"/>
            <w:left w:val="none" w:sz="0" w:space="0" w:color="auto"/>
            <w:bottom w:val="none" w:sz="0" w:space="0" w:color="auto"/>
            <w:right w:val="none" w:sz="0" w:space="0" w:color="auto"/>
          </w:divBdr>
        </w:div>
        <w:div w:id="1838764369">
          <w:marLeft w:val="0"/>
          <w:marRight w:val="0"/>
          <w:marTop w:val="0"/>
          <w:marBottom w:val="0"/>
          <w:divBdr>
            <w:top w:val="none" w:sz="0" w:space="0" w:color="auto"/>
            <w:left w:val="none" w:sz="0" w:space="0" w:color="auto"/>
            <w:bottom w:val="none" w:sz="0" w:space="0" w:color="auto"/>
            <w:right w:val="none" w:sz="0" w:space="0" w:color="auto"/>
          </w:divBdr>
        </w:div>
        <w:div w:id="758252276">
          <w:marLeft w:val="0"/>
          <w:marRight w:val="0"/>
          <w:marTop w:val="0"/>
          <w:marBottom w:val="0"/>
          <w:divBdr>
            <w:top w:val="none" w:sz="0" w:space="0" w:color="auto"/>
            <w:left w:val="none" w:sz="0" w:space="0" w:color="auto"/>
            <w:bottom w:val="none" w:sz="0" w:space="0" w:color="auto"/>
            <w:right w:val="none" w:sz="0" w:space="0" w:color="auto"/>
          </w:divBdr>
        </w:div>
        <w:div w:id="1333994307">
          <w:marLeft w:val="0"/>
          <w:marRight w:val="0"/>
          <w:marTop w:val="0"/>
          <w:marBottom w:val="0"/>
          <w:divBdr>
            <w:top w:val="none" w:sz="0" w:space="0" w:color="auto"/>
            <w:left w:val="none" w:sz="0" w:space="0" w:color="auto"/>
            <w:bottom w:val="none" w:sz="0" w:space="0" w:color="auto"/>
            <w:right w:val="none" w:sz="0" w:space="0" w:color="auto"/>
          </w:divBdr>
        </w:div>
        <w:div w:id="1705598481">
          <w:marLeft w:val="0"/>
          <w:marRight w:val="0"/>
          <w:marTop w:val="0"/>
          <w:marBottom w:val="0"/>
          <w:divBdr>
            <w:top w:val="none" w:sz="0" w:space="0" w:color="auto"/>
            <w:left w:val="none" w:sz="0" w:space="0" w:color="auto"/>
            <w:bottom w:val="none" w:sz="0" w:space="0" w:color="auto"/>
            <w:right w:val="none" w:sz="0" w:space="0" w:color="auto"/>
          </w:divBdr>
        </w:div>
        <w:div w:id="1381591416">
          <w:marLeft w:val="0"/>
          <w:marRight w:val="0"/>
          <w:marTop w:val="0"/>
          <w:marBottom w:val="0"/>
          <w:divBdr>
            <w:top w:val="none" w:sz="0" w:space="0" w:color="auto"/>
            <w:left w:val="none" w:sz="0" w:space="0" w:color="auto"/>
            <w:bottom w:val="none" w:sz="0" w:space="0" w:color="auto"/>
            <w:right w:val="none" w:sz="0" w:space="0" w:color="auto"/>
          </w:divBdr>
        </w:div>
        <w:div w:id="1408962108">
          <w:marLeft w:val="0"/>
          <w:marRight w:val="0"/>
          <w:marTop w:val="0"/>
          <w:marBottom w:val="0"/>
          <w:divBdr>
            <w:top w:val="none" w:sz="0" w:space="0" w:color="auto"/>
            <w:left w:val="none" w:sz="0" w:space="0" w:color="auto"/>
            <w:bottom w:val="none" w:sz="0" w:space="0" w:color="auto"/>
            <w:right w:val="none" w:sz="0" w:space="0" w:color="auto"/>
          </w:divBdr>
        </w:div>
        <w:div w:id="253440374">
          <w:marLeft w:val="0"/>
          <w:marRight w:val="0"/>
          <w:marTop w:val="0"/>
          <w:marBottom w:val="0"/>
          <w:divBdr>
            <w:top w:val="none" w:sz="0" w:space="0" w:color="auto"/>
            <w:left w:val="none" w:sz="0" w:space="0" w:color="auto"/>
            <w:bottom w:val="none" w:sz="0" w:space="0" w:color="auto"/>
            <w:right w:val="none" w:sz="0" w:space="0" w:color="auto"/>
          </w:divBdr>
        </w:div>
        <w:div w:id="618686361">
          <w:marLeft w:val="0"/>
          <w:marRight w:val="0"/>
          <w:marTop w:val="0"/>
          <w:marBottom w:val="0"/>
          <w:divBdr>
            <w:top w:val="none" w:sz="0" w:space="0" w:color="auto"/>
            <w:left w:val="none" w:sz="0" w:space="0" w:color="auto"/>
            <w:bottom w:val="none" w:sz="0" w:space="0" w:color="auto"/>
            <w:right w:val="none" w:sz="0" w:space="0" w:color="auto"/>
          </w:divBdr>
        </w:div>
        <w:div w:id="1936209126">
          <w:marLeft w:val="0"/>
          <w:marRight w:val="0"/>
          <w:marTop w:val="0"/>
          <w:marBottom w:val="0"/>
          <w:divBdr>
            <w:top w:val="none" w:sz="0" w:space="0" w:color="auto"/>
            <w:left w:val="none" w:sz="0" w:space="0" w:color="auto"/>
            <w:bottom w:val="none" w:sz="0" w:space="0" w:color="auto"/>
            <w:right w:val="none" w:sz="0" w:space="0" w:color="auto"/>
          </w:divBdr>
        </w:div>
        <w:div w:id="1892111023">
          <w:marLeft w:val="0"/>
          <w:marRight w:val="0"/>
          <w:marTop w:val="0"/>
          <w:marBottom w:val="0"/>
          <w:divBdr>
            <w:top w:val="none" w:sz="0" w:space="0" w:color="auto"/>
            <w:left w:val="none" w:sz="0" w:space="0" w:color="auto"/>
            <w:bottom w:val="none" w:sz="0" w:space="0" w:color="auto"/>
            <w:right w:val="none" w:sz="0" w:space="0" w:color="auto"/>
          </w:divBdr>
        </w:div>
        <w:div w:id="448203451">
          <w:marLeft w:val="0"/>
          <w:marRight w:val="0"/>
          <w:marTop w:val="0"/>
          <w:marBottom w:val="0"/>
          <w:divBdr>
            <w:top w:val="none" w:sz="0" w:space="0" w:color="auto"/>
            <w:left w:val="none" w:sz="0" w:space="0" w:color="auto"/>
            <w:bottom w:val="none" w:sz="0" w:space="0" w:color="auto"/>
            <w:right w:val="none" w:sz="0" w:space="0" w:color="auto"/>
          </w:divBdr>
        </w:div>
        <w:div w:id="840923944">
          <w:marLeft w:val="0"/>
          <w:marRight w:val="0"/>
          <w:marTop w:val="0"/>
          <w:marBottom w:val="0"/>
          <w:divBdr>
            <w:top w:val="none" w:sz="0" w:space="0" w:color="auto"/>
            <w:left w:val="none" w:sz="0" w:space="0" w:color="auto"/>
            <w:bottom w:val="none" w:sz="0" w:space="0" w:color="auto"/>
            <w:right w:val="none" w:sz="0" w:space="0" w:color="auto"/>
          </w:divBdr>
        </w:div>
        <w:div w:id="1685399345">
          <w:marLeft w:val="0"/>
          <w:marRight w:val="0"/>
          <w:marTop w:val="0"/>
          <w:marBottom w:val="0"/>
          <w:divBdr>
            <w:top w:val="none" w:sz="0" w:space="0" w:color="auto"/>
            <w:left w:val="none" w:sz="0" w:space="0" w:color="auto"/>
            <w:bottom w:val="none" w:sz="0" w:space="0" w:color="auto"/>
            <w:right w:val="none" w:sz="0" w:space="0" w:color="auto"/>
          </w:divBdr>
        </w:div>
        <w:div w:id="672876379">
          <w:marLeft w:val="0"/>
          <w:marRight w:val="0"/>
          <w:marTop w:val="0"/>
          <w:marBottom w:val="0"/>
          <w:divBdr>
            <w:top w:val="none" w:sz="0" w:space="0" w:color="auto"/>
            <w:left w:val="none" w:sz="0" w:space="0" w:color="auto"/>
            <w:bottom w:val="none" w:sz="0" w:space="0" w:color="auto"/>
            <w:right w:val="none" w:sz="0" w:space="0" w:color="auto"/>
          </w:divBdr>
        </w:div>
        <w:div w:id="408967866">
          <w:marLeft w:val="0"/>
          <w:marRight w:val="0"/>
          <w:marTop w:val="0"/>
          <w:marBottom w:val="0"/>
          <w:divBdr>
            <w:top w:val="none" w:sz="0" w:space="0" w:color="auto"/>
            <w:left w:val="none" w:sz="0" w:space="0" w:color="auto"/>
            <w:bottom w:val="none" w:sz="0" w:space="0" w:color="auto"/>
            <w:right w:val="none" w:sz="0" w:space="0" w:color="auto"/>
          </w:divBdr>
        </w:div>
        <w:div w:id="840244023">
          <w:marLeft w:val="0"/>
          <w:marRight w:val="0"/>
          <w:marTop w:val="0"/>
          <w:marBottom w:val="0"/>
          <w:divBdr>
            <w:top w:val="none" w:sz="0" w:space="0" w:color="auto"/>
            <w:left w:val="none" w:sz="0" w:space="0" w:color="auto"/>
            <w:bottom w:val="none" w:sz="0" w:space="0" w:color="auto"/>
            <w:right w:val="none" w:sz="0" w:space="0" w:color="auto"/>
          </w:divBdr>
        </w:div>
        <w:div w:id="422385221">
          <w:marLeft w:val="0"/>
          <w:marRight w:val="0"/>
          <w:marTop w:val="0"/>
          <w:marBottom w:val="0"/>
          <w:divBdr>
            <w:top w:val="none" w:sz="0" w:space="0" w:color="auto"/>
            <w:left w:val="none" w:sz="0" w:space="0" w:color="auto"/>
            <w:bottom w:val="none" w:sz="0" w:space="0" w:color="auto"/>
            <w:right w:val="none" w:sz="0" w:space="0" w:color="auto"/>
          </w:divBdr>
        </w:div>
        <w:div w:id="1658455466">
          <w:marLeft w:val="0"/>
          <w:marRight w:val="0"/>
          <w:marTop w:val="0"/>
          <w:marBottom w:val="0"/>
          <w:divBdr>
            <w:top w:val="none" w:sz="0" w:space="0" w:color="auto"/>
            <w:left w:val="none" w:sz="0" w:space="0" w:color="auto"/>
            <w:bottom w:val="none" w:sz="0" w:space="0" w:color="auto"/>
            <w:right w:val="none" w:sz="0" w:space="0" w:color="auto"/>
          </w:divBdr>
        </w:div>
        <w:div w:id="1730223662">
          <w:marLeft w:val="0"/>
          <w:marRight w:val="0"/>
          <w:marTop w:val="0"/>
          <w:marBottom w:val="0"/>
          <w:divBdr>
            <w:top w:val="none" w:sz="0" w:space="0" w:color="auto"/>
            <w:left w:val="none" w:sz="0" w:space="0" w:color="auto"/>
            <w:bottom w:val="none" w:sz="0" w:space="0" w:color="auto"/>
            <w:right w:val="none" w:sz="0" w:space="0" w:color="auto"/>
          </w:divBdr>
        </w:div>
        <w:div w:id="1633487042">
          <w:marLeft w:val="0"/>
          <w:marRight w:val="0"/>
          <w:marTop w:val="0"/>
          <w:marBottom w:val="0"/>
          <w:divBdr>
            <w:top w:val="none" w:sz="0" w:space="0" w:color="auto"/>
            <w:left w:val="none" w:sz="0" w:space="0" w:color="auto"/>
            <w:bottom w:val="none" w:sz="0" w:space="0" w:color="auto"/>
            <w:right w:val="none" w:sz="0" w:space="0" w:color="auto"/>
          </w:divBdr>
        </w:div>
        <w:div w:id="2050252856">
          <w:marLeft w:val="0"/>
          <w:marRight w:val="0"/>
          <w:marTop w:val="0"/>
          <w:marBottom w:val="0"/>
          <w:divBdr>
            <w:top w:val="none" w:sz="0" w:space="0" w:color="auto"/>
            <w:left w:val="none" w:sz="0" w:space="0" w:color="auto"/>
            <w:bottom w:val="none" w:sz="0" w:space="0" w:color="auto"/>
            <w:right w:val="none" w:sz="0" w:space="0" w:color="auto"/>
          </w:divBdr>
        </w:div>
        <w:div w:id="1608804762">
          <w:marLeft w:val="0"/>
          <w:marRight w:val="0"/>
          <w:marTop w:val="0"/>
          <w:marBottom w:val="0"/>
          <w:divBdr>
            <w:top w:val="none" w:sz="0" w:space="0" w:color="auto"/>
            <w:left w:val="none" w:sz="0" w:space="0" w:color="auto"/>
            <w:bottom w:val="none" w:sz="0" w:space="0" w:color="auto"/>
            <w:right w:val="none" w:sz="0" w:space="0" w:color="auto"/>
          </w:divBdr>
        </w:div>
        <w:div w:id="1691834799">
          <w:marLeft w:val="0"/>
          <w:marRight w:val="0"/>
          <w:marTop w:val="0"/>
          <w:marBottom w:val="0"/>
          <w:divBdr>
            <w:top w:val="none" w:sz="0" w:space="0" w:color="auto"/>
            <w:left w:val="none" w:sz="0" w:space="0" w:color="auto"/>
            <w:bottom w:val="none" w:sz="0" w:space="0" w:color="auto"/>
            <w:right w:val="none" w:sz="0" w:space="0" w:color="auto"/>
          </w:divBdr>
        </w:div>
        <w:div w:id="761294023">
          <w:marLeft w:val="0"/>
          <w:marRight w:val="0"/>
          <w:marTop w:val="0"/>
          <w:marBottom w:val="0"/>
          <w:divBdr>
            <w:top w:val="none" w:sz="0" w:space="0" w:color="auto"/>
            <w:left w:val="none" w:sz="0" w:space="0" w:color="auto"/>
            <w:bottom w:val="none" w:sz="0" w:space="0" w:color="auto"/>
            <w:right w:val="none" w:sz="0" w:space="0" w:color="auto"/>
          </w:divBdr>
        </w:div>
        <w:div w:id="1127505357">
          <w:marLeft w:val="0"/>
          <w:marRight w:val="0"/>
          <w:marTop w:val="0"/>
          <w:marBottom w:val="0"/>
          <w:divBdr>
            <w:top w:val="none" w:sz="0" w:space="0" w:color="auto"/>
            <w:left w:val="none" w:sz="0" w:space="0" w:color="auto"/>
            <w:bottom w:val="none" w:sz="0" w:space="0" w:color="auto"/>
            <w:right w:val="none" w:sz="0" w:space="0" w:color="auto"/>
          </w:divBdr>
        </w:div>
        <w:div w:id="347106003">
          <w:marLeft w:val="0"/>
          <w:marRight w:val="0"/>
          <w:marTop w:val="0"/>
          <w:marBottom w:val="0"/>
          <w:divBdr>
            <w:top w:val="none" w:sz="0" w:space="0" w:color="auto"/>
            <w:left w:val="none" w:sz="0" w:space="0" w:color="auto"/>
            <w:bottom w:val="none" w:sz="0" w:space="0" w:color="auto"/>
            <w:right w:val="none" w:sz="0" w:space="0" w:color="auto"/>
          </w:divBdr>
        </w:div>
        <w:div w:id="913006072">
          <w:marLeft w:val="0"/>
          <w:marRight w:val="0"/>
          <w:marTop w:val="0"/>
          <w:marBottom w:val="0"/>
          <w:divBdr>
            <w:top w:val="none" w:sz="0" w:space="0" w:color="auto"/>
            <w:left w:val="none" w:sz="0" w:space="0" w:color="auto"/>
            <w:bottom w:val="none" w:sz="0" w:space="0" w:color="auto"/>
            <w:right w:val="none" w:sz="0" w:space="0" w:color="auto"/>
          </w:divBdr>
        </w:div>
        <w:div w:id="397023138">
          <w:marLeft w:val="0"/>
          <w:marRight w:val="0"/>
          <w:marTop w:val="0"/>
          <w:marBottom w:val="0"/>
          <w:divBdr>
            <w:top w:val="none" w:sz="0" w:space="0" w:color="auto"/>
            <w:left w:val="none" w:sz="0" w:space="0" w:color="auto"/>
            <w:bottom w:val="none" w:sz="0" w:space="0" w:color="auto"/>
            <w:right w:val="none" w:sz="0" w:space="0" w:color="auto"/>
          </w:divBdr>
        </w:div>
        <w:div w:id="825824251">
          <w:marLeft w:val="0"/>
          <w:marRight w:val="0"/>
          <w:marTop w:val="0"/>
          <w:marBottom w:val="0"/>
          <w:divBdr>
            <w:top w:val="none" w:sz="0" w:space="0" w:color="auto"/>
            <w:left w:val="none" w:sz="0" w:space="0" w:color="auto"/>
            <w:bottom w:val="none" w:sz="0" w:space="0" w:color="auto"/>
            <w:right w:val="none" w:sz="0" w:space="0" w:color="auto"/>
          </w:divBdr>
        </w:div>
        <w:div w:id="343286114">
          <w:marLeft w:val="0"/>
          <w:marRight w:val="0"/>
          <w:marTop w:val="0"/>
          <w:marBottom w:val="0"/>
          <w:divBdr>
            <w:top w:val="none" w:sz="0" w:space="0" w:color="auto"/>
            <w:left w:val="none" w:sz="0" w:space="0" w:color="auto"/>
            <w:bottom w:val="none" w:sz="0" w:space="0" w:color="auto"/>
            <w:right w:val="none" w:sz="0" w:space="0" w:color="auto"/>
          </w:divBdr>
        </w:div>
        <w:div w:id="981470767">
          <w:marLeft w:val="0"/>
          <w:marRight w:val="0"/>
          <w:marTop w:val="0"/>
          <w:marBottom w:val="0"/>
          <w:divBdr>
            <w:top w:val="none" w:sz="0" w:space="0" w:color="auto"/>
            <w:left w:val="none" w:sz="0" w:space="0" w:color="auto"/>
            <w:bottom w:val="none" w:sz="0" w:space="0" w:color="auto"/>
            <w:right w:val="none" w:sz="0" w:space="0" w:color="auto"/>
          </w:divBdr>
        </w:div>
        <w:div w:id="452788389">
          <w:marLeft w:val="0"/>
          <w:marRight w:val="0"/>
          <w:marTop w:val="0"/>
          <w:marBottom w:val="0"/>
          <w:divBdr>
            <w:top w:val="none" w:sz="0" w:space="0" w:color="auto"/>
            <w:left w:val="none" w:sz="0" w:space="0" w:color="auto"/>
            <w:bottom w:val="none" w:sz="0" w:space="0" w:color="auto"/>
            <w:right w:val="none" w:sz="0" w:space="0" w:color="auto"/>
          </w:divBdr>
        </w:div>
        <w:div w:id="1374695293">
          <w:marLeft w:val="0"/>
          <w:marRight w:val="0"/>
          <w:marTop w:val="0"/>
          <w:marBottom w:val="0"/>
          <w:divBdr>
            <w:top w:val="none" w:sz="0" w:space="0" w:color="auto"/>
            <w:left w:val="none" w:sz="0" w:space="0" w:color="auto"/>
            <w:bottom w:val="none" w:sz="0" w:space="0" w:color="auto"/>
            <w:right w:val="none" w:sz="0" w:space="0" w:color="auto"/>
          </w:divBdr>
        </w:div>
        <w:div w:id="1798522933">
          <w:marLeft w:val="0"/>
          <w:marRight w:val="0"/>
          <w:marTop w:val="0"/>
          <w:marBottom w:val="0"/>
          <w:divBdr>
            <w:top w:val="none" w:sz="0" w:space="0" w:color="auto"/>
            <w:left w:val="none" w:sz="0" w:space="0" w:color="auto"/>
            <w:bottom w:val="none" w:sz="0" w:space="0" w:color="auto"/>
            <w:right w:val="none" w:sz="0" w:space="0" w:color="auto"/>
          </w:divBdr>
        </w:div>
        <w:div w:id="988241539">
          <w:marLeft w:val="0"/>
          <w:marRight w:val="0"/>
          <w:marTop w:val="0"/>
          <w:marBottom w:val="0"/>
          <w:divBdr>
            <w:top w:val="none" w:sz="0" w:space="0" w:color="auto"/>
            <w:left w:val="none" w:sz="0" w:space="0" w:color="auto"/>
            <w:bottom w:val="none" w:sz="0" w:space="0" w:color="auto"/>
            <w:right w:val="none" w:sz="0" w:space="0" w:color="auto"/>
          </w:divBdr>
        </w:div>
        <w:div w:id="1994330384">
          <w:marLeft w:val="0"/>
          <w:marRight w:val="0"/>
          <w:marTop w:val="0"/>
          <w:marBottom w:val="0"/>
          <w:divBdr>
            <w:top w:val="none" w:sz="0" w:space="0" w:color="auto"/>
            <w:left w:val="none" w:sz="0" w:space="0" w:color="auto"/>
            <w:bottom w:val="none" w:sz="0" w:space="0" w:color="auto"/>
            <w:right w:val="none" w:sz="0" w:space="0" w:color="auto"/>
          </w:divBdr>
        </w:div>
        <w:div w:id="388843830">
          <w:marLeft w:val="0"/>
          <w:marRight w:val="0"/>
          <w:marTop w:val="0"/>
          <w:marBottom w:val="0"/>
          <w:divBdr>
            <w:top w:val="none" w:sz="0" w:space="0" w:color="auto"/>
            <w:left w:val="none" w:sz="0" w:space="0" w:color="auto"/>
            <w:bottom w:val="none" w:sz="0" w:space="0" w:color="auto"/>
            <w:right w:val="none" w:sz="0" w:space="0" w:color="auto"/>
          </w:divBdr>
        </w:div>
        <w:div w:id="777723016">
          <w:marLeft w:val="0"/>
          <w:marRight w:val="0"/>
          <w:marTop w:val="0"/>
          <w:marBottom w:val="0"/>
          <w:divBdr>
            <w:top w:val="none" w:sz="0" w:space="0" w:color="auto"/>
            <w:left w:val="none" w:sz="0" w:space="0" w:color="auto"/>
            <w:bottom w:val="none" w:sz="0" w:space="0" w:color="auto"/>
            <w:right w:val="none" w:sz="0" w:space="0" w:color="auto"/>
          </w:divBdr>
        </w:div>
        <w:div w:id="560991982">
          <w:marLeft w:val="0"/>
          <w:marRight w:val="0"/>
          <w:marTop w:val="0"/>
          <w:marBottom w:val="0"/>
          <w:divBdr>
            <w:top w:val="none" w:sz="0" w:space="0" w:color="auto"/>
            <w:left w:val="none" w:sz="0" w:space="0" w:color="auto"/>
            <w:bottom w:val="none" w:sz="0" w:space="0" w:color="auto"/>
            <w:right w:val="none" w:sz="0" w:space="0" w:color="auto"/>
          </w:divBdr>
        </w:div>
        <w:div w:id="987169882">
          <w:marLeft w:val="0"/>
          <w:marRight w:val="0"/>
          <w:marTop w:val="0"/>
          <w:marBottom w:val="0"/>
          <w:divBdr>
            <w:top w:val="none" w:sz="0" w:space="0" w:color="auto"/>
            <w:left w:val="none" w:sz="0" w:space="0" w:color="auto"/>
            <w:bottom w:val="none" w:sz="0" w:space="0" w:color="auto"/>
            <w:right w:val="none" w:sz="0" w:space="0" w:color="auto"/>
          </w:divBdr>
        </w:div>
        <w:div w:id="1819496473">
          <w:marLeft w:val="0"/>
          <w:marRight w:val="0"/>
          <w:marTop w:val="0"/>
          <w:marBottom w:val="0"/>
          <w:divBdr>
            <w:top w:val="none" w:sz="0" w:space="0" w:color="auto"/>
            <w:left w:val="none" w:sz="0" w:space="0" w:color="auto"/>
            <w:bottom w:val="none" w:sz="0" w:space="0" w:color="auto"/>
            <w:right w:val="none" w:sz="0" w:space="0" w:color="auto"/>
          </w:divBdr>
        </w:div>
        <w:div w:id="1800341589">
          <w:marLeft w:val="0"/>
          <w:marRight w:val="0"/>
          <w:marTop w:val="0"/>
          <w:marBottom w:val="0"/>
          <w:divBdr>
            <w:top w:val="none" w:sz="0" w:space="0" w:color="auto"/>
            <w:left w:val="none" w:sz="0" w:space="0" w:color="auto"/>
            <w:bottom w:val="none" w:sz="0" w:space="0" w:color="auto"/>
            <w:right w:val="none" w:sz="0" w:space="0" w:color="auto"/>
          </w:divBdr>
        </w:div>
        <w:div w:id="807164540">
          <w:marLeft w:val="0"/>
          <w:marRight w:val="0"/>
          <w:marTop w:val="0"/>
          <w:marBottom w:val="0"/>
          <w:divBdr>
            <w:top w:val="none" w:sz="0" w:space="0" w:color="auto"/>
            <w:left w:val="none" w:sz="0" w:space="0" w:color="auto"/>
            <w:bottom w:val="none" w:sz="0" w:space="0" w:color="auto"/>
            <w:right w:val="none" w:sz="0" w:space="0" w:color="auto"/>
          </w:divBdr>
        </w:div>
        <w:div w:id="1695571681">
          <w:marLeft w:val="0"/>
          <w:marRight w:val="0"/>
          <w:marTop w:val="0"/>
          <w:marBottom w:val="0"/>
          <w:divBdr>
            <w:top w:val="none" w:sz="0" w:space="0" w:color="auto"/>
            <w:left w:val="none" w:sz="0" w:space="0" w:color="auto"/>
            <w:bottom w:val="none" w:sz="0" w:space="0" w:color="auto"/>
            <w:right w:val="none" w:sz="0" w:space="0" w:color="auto"/>
          </w:divBdr>
        </w:div>
        <w:div w:id="1902327211">
          <w:marLeft w:val="0"/>
          <w:marRight w:val="0"/>
          <w:marTop w:val="0"/>
          <w:marBottom w:val="0"/>
          <w:divBdr>
            <w:top w:val="none" w:sz="0" w:space="0" w:color="auto"/>
            <w:left w:val="none" w:sz="0" w:space="0" w:color="auto"/>
            <w:bottom w:val="none" w:sz="0" w:space="0" w:color="auto"/>
            <w:right w:val="none" w:sz="0" w:space="0" w:color="auto"/>
          </w:divBdr>
        </w:div>
        <w:div w:id="1999648205">
          <w:marLeft w:val="0"/>
          <w:marRight w:val="0"/>
          <w:marTop w:val="0"/>
          <w:marBottom w:val="0"/>
          <w:divBdr>
            <w:top w:val="none" w:sz="0" w:space="0" w:color="auto"/>
            <w:left w:val="none" w:sz="0" w:space="0" w:color="auto"/>
            <w:bottom w:val="none" w:sz="0" w:space="0" w:color="auto"/>
            <w:right w:val="none" w:sz="0" w:space="0" w:color="auto"/>
          </w:divBdr>
        </w:div>
        <w:div w:id="601259184">
          <w:marLeft w:val="0"/>
          <w:marRight w:val="0"/>
          <w:marTop w:val="0"/>
          <w:marBottom w:val="0"/>
          <w:divBdr>
            <w:top w:val="none" w:sz="0" w:space="0" w:color="auto"/>
            <w:left w:val="none" w:sz="0" w:space="0" w:color="auto"/>
            <w:bottom w:val="none" w:sz="0" w:space="0" w:color="auto"/>
            <w:right w:val="none" w:sz="0" w:space="0" w:color="auto"/>
          </w:divBdr>
        </w:div>
        <w:div w:id="497692429">
          <w:marLeft w:val="0"/>
          <w:marRight w:val="0"/>
          <w:marTop w:val="0"/>
          <w:marBottom w:val="0"/>
          <w:divBdr>
            <w:top w:val="none" w:sz="0" w:space="0" w:color="auto"/>
            <w:left w:val="none" w:sz="0" w:space="0" w:color="auto"/>
            <w:bottom w:val="none" w:sz="0" w:space="0" w:color="auto"/>
            <w:right w:val="none" w:sz="0" w:space="0" w:color="auto"/>
          </w:divBdr>
        </w:div>
        <w:div w:id="668604326">
          <w:marLeft w:val="0"/>
          <w:marRight w:val="0"/>
          <w:marTop w:val="0"/>
          <w:marBottom w:val="0"/>
          <w:divBdr>
            <w:top w:val="none" w:sz="0" w:space="0" w:color="auto"/>
            <w:left w:val="none" w:sz="0" w:space="0" w:color="auto"/>
            <w:bottom w:val="none" w:sz="0" w:space="0" w:color="auto"/>
            <w:right w:val="none" w:sz="0" w:space="0" w:color="auto"/>
          </w:divBdr>
        </w:div>
        <w:div w:id="970399884">
          <w:marLeft w:val="0"/>
          <w:marRight w:val="0"/>
          <w:marTop w:val="0"/>
          <w:marBottom w:val="0"/>
          <w:divBdr>
            <w:top w:val="none" w:sz="0" w:space="0" w:color="auto"/>
            <w:left w:val="none" w:sz="0" w:space="0" w:color="auto"/>
            <w:bottom w:val="none" w:sz="0" w:space="0" w:color="auto"/>
            <w:right w:val="none" w:sz="0" w:space="0" w:color="auto"/>
          </w:divBdr>
        </w:div>
        <w:div w:id="844199986">
          <w:marLeft w:val="0"/>
          <w:marRight w:val="0"/>
          <w:marTop w:val="0"/>
          <w:marBottom w:val="0"/>
          <w:divBdr>
            <w:top w:val="none" w:sz="0" w:space="0" w:color="auto"/>
            <w:left w:val="none" w:sz="0" w:space="0" w:color="auto"/>
            <w:bottom w:val="none" w:sz="0" w:space="0" w:color="auto"/>
            <w:right w:val="none" w:sz="0" w:space="0" w:color="auto"/>
          </w:divBdr>
        </w:div>
        <w:div w:id="951984279">
          <w:marLeft w:val="0"/>
          <w:marRight w:val="0"/>
          <w:marTop w:val="0"/>
          <w:marBottom w:val="0"/>
          <w:divBdr>
            <w:top w:val="none" w:sz="0" w:space="0" w:color="auto"/>
            <w:left w:val="none" w:sz="0" w:space="0" w:color="auto"/>
            <w:bottom w:val="none" w:sz="0" w:space="0" w:color="auto"/>
            <w:right w:val="none" w:sz="0" w:space="0" w:color="auto"/>
          </w:divBdr>
        </w:div>
        <w:div w:id="1144665527">
          <w:marLeft w:val="0"/>
          <w:marRight w:val="0"/>
          <w:marTop w:val="0"/>
          <w:marBottom w:val="0"/>
          <w:divBdr>
            <w:top w:val="none" w:sz="0" w:space="0" w:color="auto"/>
            <w:left w:val="none" w:sz="0" w:space="0" w:color="auto"/>
            <w:bottom w:val="none" w:sz="0" w:space="0" w:color="auto"/>
            <w:right w:val="none" w:sz="0" w:space="0" w:color="auto"/>
          </w:divBdr>
        </w:div>
        <w:div w:id="1094743805">
          <w:marLeft w:val="0"/>
          <w:marRight w:val="0"/>
          <w:marTop w:val="0"/>
          <w:marBottom w:val="0"/>
          <w:divBdr>
            <w:top w:val="none" w:sz="0" w:space="0" w:color="auto"/>
            <w:left w:val="none" w:sz="0" w:space="0" w:color="auto"/>
            <w:bottom w:val="none" w:sz="0" w:space="0" w:color="auto"/>
            <w:right w:val="none" w:sz="0" w:space="0" w:color="auto"/>
          </w:divBdr>
        </w:div>
        <w:div w:id="1954703546">
          <w:marLeft w:val="0"/>
          <w:marRight w:val="0"/>
          <w:marTop w:val="0"/>
          <w:marBottom w:val="0"/>
          <w:divBdr>
            <w:top w:val="none" w:sz="0" w:space="0" w:color="auto"/>
            <w:left w:val="none" w:sz="0" w:space="0" w:color="auto"/>
            <w:bottom w:val="none" w:sz="0" w:space="0" w:color="auto"/>
            <w:right w:val="none" w:sz="0" w:space="0" w:color="auto"/>
          </w:divBdr>
        </w:div>
        <w:div w:id="1425105443">
          <w:marLeft w:val="0"/>
          <w:marRight w:val="0"/>
          <w:marTop w:val="0"/>
          <w:marBottom w:val="0"/>
          <w:divBdr>
            <w:top w:val="none" w:sz="0" w:space="0" w:color="auto"/>
            <w:left w:val="none" w:sz="0" w:space="0" w:color="auto"/>
            <w:bottom w:val="none" w:sz="0" w:space="0" w:color="auto"/>
            <w:right w:val="none" w:sz="0" w:space="0" w:color="auto"/>
          </w:divBdr>
        </w:div>
        <w:div w:id="120390183">
          <w:marLeft w:val="0"/>
          <w:marRight w:val="0"/>
          <w:marTop w:val="0"/>
          <w:marBottom w:val="0"/>
          <w:divBdr>
            <w:top w:val="none" w:sz="0" w:space="0" w:color="auto"/>
            <w:left w:val="none" w:sz="0" w:space="0" w:color="auto"/>
            <w:bottom w:val="none" w:sz="0" w:space="0" w:color="auto"/>
            <w:right w:val="none" w:sz="0" w:space="0" w:color="auto"/>
          </w:divBdr>
        </w:div>
        <w:div w:id="149560398">
          <w:marLeft w:val="0"/>
          <w:marRight w:val="0"/>
          <w:marTop w:val="0"/>
          <w:marBottom w:val="0"/>
          <w:divBdr>
            <w:top w:val="none" w:sz="0" w:space="0" w:color="auto"/>
            <w:left w:val="none" w:sz="0" w:space="0" w:color="auto"/>
            <w:bottom w:val="none" w:sz="0" w:space="0" w:color="auto"/>
            <w:right w:val="none" w:sz="0" w:space="0" w:color="auto"/>
          </w:divBdr>
        </w:div>
        <w:div w:id="1772777041">
          <w:marLeft w:val="0"/>
          <w:marRight w:val="0"/>
          <w:marTop w:val="0"/>
          <w:marBottom w:val="0"/>
          <w:divBdr>
            <w:top w:val="none" w:sz="0" w:space="0" w:color="auto"/>
            <w:left w:val="none" w:sz="0" w:space="0" w:color="auto"/>
            <w:bottom w:val="none" w:sz="0" w:space="0" w:color="auto"/>
            <w:right w:val="none" w:sz="0" w:space="0" w:color="auto"/>
          </w:divBdr>
        </w:div>
        <w:div w:id="1322927086">
          <w:marLeft w:val="0"/>
          <w:marRight w:val="0"/>
          <w:marTop w:val="0"/>
          <w:marBottom w:val="0"/>
          <w:divBdr>
            <w:top w:val="none" w:sz="0" w:space="0" w:color="auto"/>
            <w:left w:val="none" w:sz="0" w:space="0" w:color="auto"/>
            <w:bottom w:val="none" w:sz="0" w:space="0" w:color="auto"/>
            <w:right w:val="none" w:sz="0" w:space="0" w:color="auto"/>
          </w:divBdr>
        </w:div>
        <w:div w:id="338120277">
          <w:marLeft w:val="0"/>
          <w:marRight w:val="0"/>
          <w:marTop w:val="0"/>
          <w:marBottom w:val="0"/>
          <w:divBdr>
            <w:top w:val="none" w:sz="0" w:space="0" w:color="auto"/>
            <w:left w:val="none" w:sz="0" w:space="0" w:color="auto"/>
            <w:bottom w:val="none" w:sz="0" w:space="0" w:color="auto"/>
            <w:right w:val="none" w:sz="0" w:space="0" w:color="auto"/>
          </w:divBdr>
        </w:div>
        <w:div w:id="659816663">
          <w:marLeft w:val="0"/>
          <w:marRight w:val="0"/>
          <w:marTop w:val="0"/>
          <w:marBottom w:val="0"/>
          <w:divBdr>
            <w:top w:val="none" w:sz="0" w:space="0" w:color="auto"/>
            <w:left w:val="none" w:sz="0" w:space="0" w:color="auto"/>
            <w:bottom w:val="none" w:sz="0" w:space="0" w:color="auto"/>
            <w:right w:val="none" w:sz="0" w:space="0" w:color="auto"/>
          </w:divBdr>
        </w:div>
        <w:div w:id="936907074">
          <w:marLeft w:val="0"/>
          <w:marRight w:val="0"/>
          <w:marTop w:val="0"/>
          <w:marBottom w:val="0"/>
          <w:divBdr>
            <w:top w:val="none" w:sz="0" w:space="0" w:color="auto"/>
            <w:left w:val="none" w:sz="0" w:space="0" w:color="auto"/>
            <w:bottom w:val="none" w:sz="0" w:space="0" w:color="auto"/>
            <w:right w:val="none" w:sz="0" w:space="0" w:color="auto"/>
          </w:divBdr>
        </w:div>
        <w:div w:id="483931782">
          <w:marLeft w:val="0"/>
          <w:marRight w:val="0"/>
          <w:marTop w:val="0"/>
          <w:marBottom w:val="0"/>
          <w:divBdr>
            <w:top w:val="none" w:sz="0" w:space="0" w:color="auto"/>
            <w:left w:val="none" w:sz="0" w:space="0" w:color="auto"/>
            <w:bottom w:val="none" w:sz="0" w:space="0" w:color="auto"/>
            <w:right w:val="none" w:sz="0" w:space="0" w:color="auto"/>
          </w:divBdr>
        </w:div>
        <w:div w:id="1009134810">
          <w:marLeft w:val="0"/>
          <w:marRight w:val="0"/>
          <w:marTop w:val="0"/>
          <w:marBottom w:val="0"/>
          <w:divBdr>
            <w:top w:val="none" w:sz="0" w:space="0" w:color="auto"/>
            <w:left w:val="none" w:sz="0" w:space="0" w:color="auto"/>
            <w:bottom w:val="none" w:sz="0" w:space="0" w:color="auto"/>
            <w:right w:val="none" w:sz="0" w:space="0" w:color="auto"/>
          </w:divBdr>
        </w:div>
        <w:div w:id="1058741604">
          <w:marLeft w:val="0"/>
          <w:marRight w:val="0"/>
          <w:marTop w:val="0"/>
          <w:marBottom w:val="0"/>
          <w:divBdr>
            <w:top w:val="none" w:sz="0" w:space="0" w:color="auto"/>
            <w:left w:val="none" w:sz="0" w:space="0" w:color="auto"/>
            <w:bottom w:val="none" w:sz="0" w:space="0" w:color="auto"/>
            <w:right w:val="none" w:sz="0" w:space="0" w:color="auto"/>
          </w:divBdr>
        </w:div>
        <w:div w:id="340090528">
          <w:marLeft w:val="0"/>
          <w:marRight w:val="0"/>
          <w:marTop w:val="0"/>
          <w:marBottom w:val="0"/>
          <w:divBdr>
            <w:top w:val="none" w:sz="0" w:space="0" w:color="auto"/>
            <w:left w:val="none" w:sz="0" w:space="0" w:color="auto"/>
            <w:bottom w:val="none" w:sz="0" w:space="0" w:color="auto"/>
            <w:right w:val="none" w:sz="0" w:space="0" w:color="auto"/>
          </w:divBdr>
        </w:div>
        <w:div w:id="1234659315">
          <w:marLeft w:val="0"/>
          <w:marRight w:val="0"/>
          <w:marTop w:val="0"/>
          <w:marBottom w:val="0"/>
          <w:divBdr>
            <w:top w:val="none" w:sz="0" w:space="0" w:color="auto"/>
            <w:left w:val="none" w:sz="0" w:space="0" w:color="auto"/>
            <w:bottom w:val="none" w:sz="0" w:space="0" w:color="auto"/>
            <w:right w:val="none" w:sz="0" w:space="0" w:color="auto"/>
          </w:divBdr>
        </w:div>
        <w:div w:id="176966276">
          <w:marLeft w:val="0"/>
          <w:marRight w:val="0"/>
          <w:marTop w:val="0"/>
          <w:marBottom w:val="0"/>
          <w:divBdr>
            <w:top w:val="none" w:sz="0" w:space="0" w:color="auto"/>
            <w:left w:val="none" w:sz="0" w:space="0" w:color="auto"/>
            <w:bottom w:val="none" w:sz="0" w:space="0" w:color="auto"/>
            <w:right w:val="none" w:sz="0" w:space="0" w:color="auto"/>
          </w:divBdr>
        </w:div>
        <w:div w:id="1412001711">
          <w:marLeft w:val="0"/>
          <w:marRight w:val="0"/>
          <w:marTop w:val="0"/>
          <w:marBottom w:val="0"/>
          <w:divBdr>
            <w:top w:val="none" w:sz="0" w:space="0" w:color="auto"/>
            <w:left w:val="none" w:sz="0" w:space="0" w:color="auto"/>
            <w:bottom w:val="none" w:sz="0" w:space="0" w:color="auto"/>
            <w:right w:val="none" w:sz="0" w:space="0" w:color="auto"/>
          </w:divBdr>
        </w:div>
        <w:div w:id="686173258">
          <w:marLeft w:val="0"/>
          <w:marRight w:val="0"/>
          <w:marTop w:val="0"/>
          <w:marBottom w:val="0"/>
          <w:divBdr>
            <w:top w:val="none" w:sz="0" w:space="0" w:color="auto"/>
            <w:left w:val="none" w:sz="0" w:space="0" w:color="auto"/>
            <w:bottom w:val="none" w:sz="0" w:space="0" w:color="auto"/>
            <w:right w:val="none" w:sz="0" w:space="0" w:color="auto"/>
          </w:divBdr>
        </w:div>
        <w:div w:id="862673977">
          <w:marLeft w:val="0"/>
          <w:marRight w:val="0"/>
          <w:marTop w:val="0"/>
          <w:marBottom w:val="0"/>
          <w:divBdr>
            <w:top w:val="none" w:sz="0" w:space="0" w:color="auto"/>
            <w:left w:val="none" w:sz="0" w:space="0" w:color="auto"/>
            <w:bottom w:val="none" w:sz="0" w:space="0" w:color="auto"/>
            <w:right w:val="none" w:sz="0" w:space="0" w:color="auto"/>
          </w:divBdr>
        </w:div>
        <w:div w:id="440997921">
          <w:marLeft w:val="0"/>
          <w:marRight w:val="0"/>
          <w:marTop w:val="0"/>
          <w:marBottom w:val="0"/>
          <w:divBdr>
            <w:top w:val="none" w:sz="0" w:space="0" w:color="auto"/>
            <w:left w:val="none" w:sz="0" w:space="0" w:color="auto"/>
            <w:bottom w:val="none" w:sz="0" w:space="0" w:color="auto"/>
            <w:right w:val="none" w:sz="0" w:space="0" w:color="auto"/>
          </w:divBdr>
        </w:div>
        <w:div w:id="801264841">
          <w:marLeft w:val="0"/>
          <w:marRight w:val="0"/>
          <w:marTop w:val="0"/>
          <w:marBottom w:val="0"/>
          <w:divBdr>
            <w:top w:val="none" w:sz="0" w:space="0" w:color="auto"/>
            <w:left w:val="none" w:sz="0" w:space="0" w:color="auto"/>
            <w:bottom w:val="none" w:sz="0" w:space="0" w:color="auto"/>
            <w:right w:val="none" w:sz="0" w:space="0" w:color="auto"/>
          </w:divBdr>
        </w:div>
        <w:div w:id="1394548011">
          <w:marLeft w:val="0"/>
          <w:marRight w:val="0"/>
          <w:marTop w:val="0"/>
          <w:marBottom w:val="0"/>
          <w:divBdr>
            <w:top w:val="none" w:sz="0" w:space="0" w:color="auto"/>
            <w:left w:val="none" w:sz="0" w:space="0" w:color="auto"/>
            <w:bottom w:val="none" w:sz="0" w:space="0" w:color="auto"/>
            <w:right w:val="none" w:sz="0" w:space="0" w:color="auto"/>
          </w:divBdr>
        </w:div>
        <w:div w:id="476917830">
          <w:marLeft w:val="0"/>
          <w:marRight w:val="0"/>
          <w:marTop w:val="0"/>
          <w:marBottom w:val="0"/>
          <w:divBdr>
            <w:top w:val="none" w:sz="0" w:space="0" w:color="auto"/>
            <w:left w:val="none" w:sz="0" w:space="0" w:color="auto"/>
            <w:bottom w:val="none" w:sz="0" w:space="0" w:color="auto"/>
            <w:right w:val="none" w:sz="0" w:space="0" w:color="auto"/>
          </w:divBdr>
        </w:div>
        <w:div w:id="2038114908">
          <w:marLeft w:val="0"/>
          <w:marRight w:val="0"/>
          <w:marTop w:val="0"/>
          <w:marBottom w:val="0"/>
          <w:divBdr>
            <w:top w:val="none" w:sz="0" w:space="0" w:color="auto"/>
            <w:left w:val="none" w:sz="0" w:space="0" w:color="auto"/>
            <w:bottom w:val="none" w:sz="0" w:space="0" w:color="auto"/>
            <w:right w:val="none" w:sz="0" w:space="0" w:color="auto"/>
          </w:divBdr>
        </w:div>
        <w:div w:id="225341344">
          <w:marLeft w:val="0"/>
          <w:marRight w:val="0"/>
          <w:marTop w:val="0"/>
          <w:marBottom w:val="0"/>
          <w:divBdr>
            <w:top w:val="none" w:sz="0" w:space="0" w:color="auto"/>
            <w:left w:val="none" w:sz="0" w:space="0" w:color="auto"/>
            <w:bottom w:val="none" w:sz="0" w:space="0" w:color="auto"/>
            <w:right w:val="none" w:sz="0" w:space="0" w:color="auto"/>
          </w:divBdr>
        </w:div>
        <w:div w:id="1777673274">
          <w:marLeft w:val="0"/>
          <w:marRight w:val="0"/>
          <w:marTop w:val="0"/>
          <w:marBottom w:val="0"/>
          <w:divBdr>
            <w:top w:val="none" w:sz="0" w:space="0" w:color="auto"/>
            <w:left w:val="none" w:sz="0" w:space="0" w:color="auto"/>
            <w:bottom w:val="none" w:sz="0" w:space="0" w:color="auto"/>
            <w:right w:val="none" w:sz="0" w:space="0" w:color="auto"/>
          </w:divBdr>
        </w:div>
        <w:div w:id="1469087152">
          <w:marLeft w:val="0"/>
          <w:marRight w:val="0"/>
          <w:marTop w:val="0"/>
          <w:marBottom w:val="0"/>
          <w:divBdr>
            <w:top w:val="none" w:sz="0" w:space="0" w:color="auto"/>
            <w:left w:val="none" w:sz="0" w:space="0" w:color="auto"/>
            <w:bottom w:val="none" w:sz="0" w:space="0" w:color="auto"/>
            <w:right w:val="none" w:sz="0" w:space="0" w:color="auto"/>
          </w:divBdr>
        </w:div>
        <w:div w:id="1892693807">
          <w:marLeft w:val="0"/>
          <w:marRight w:val="0"/>
          <w:marTop w:val="0"/>
          <w:marBottom w:val="0"/>
          <w:divBdr>
            <w:top w:val="none" w:sz="0" w:space="0" w:color="auto"/>
            <w:left w:val="none" w:sz="0" w:space="0" w:color="auto"/>
            <w:bottom w:val="none" w:sz="0" w:space="0" w:color="auto"/>
            <w:right w:val="none" w:sz="0" w:space="0" w:color="auto"/>
          </w:divBdr>
        </w:div>
        <w:div w:id="807169190">
          <w:marLeft w:val="0"/>
          <w:marRight w:val="0"/>
          <w:marTop w:val="0"/>
          <w:marBottom w:val="0"/>
          <w:divBdr>
            <w:top w:val="none" w:sz="0" w:space="0" w:color="auto"/>
            <w:left w:val="none" w:sz="0" w:space="0" w:color="auto"/>
            <w:bottom w:val="none" w:sz="0" w:space="0" w:color="auto"/>
            <w:right w:val="none" w:sz="0" w:space="0" w:color="auto"/>
          </w:divBdr>
        </w:div>
        <w:div w:id="967978875">
          <w:marLeft w:val="0"/>
          <w:marRight w:val="0"/>
          <w:marTop w:val="0"/>
          <w:marBottom w:val="0"/>
          <w:divBdr>
            <w:top w:val="none" w:sz="0" w:space="0" w:color="auto"/>
            <w:left w:val="none" w:sz="0" w:space="0" w:color="auto"/>
            <w:bottom w:val="none" w:sz="0" w:space="0" w:color="auto"/>
            <w:right w:val="none" w:sz="0" w:space="0" w:color="auto"/>
          </w:divBdr>
        </w:div>
        <w:div w:id="294144349">
          <w:marLeft w:val="0"/>
          <w:marRight w:val="0"/>
          <w:marTop w:val="0"/>
          <w:marBottom w:val="0"/>
          <w:divBdr>
            <w:top w:val="none" w:sz="0" w:space="0" w:color="auto"/>
            <w:left w:val="none" w:sz="0" w:space="0" w:color="auto"/>
            <w:bottom w:val="none" w:sz="0" w:space="0" w:color="auto"/>
            <w:right w:val="none" w:sz="0" w:space="0" w:color="auto"/>
          </w:divBdr>
        </w:div>
        <w:div w:id="77099186">
          <w:marLeft w:val="0"/>
          <w:marRight w:val="0"/>
          <w:marTop w:val="0"/>
          <w:marBottom w:val="0"/>
          <w:divBdr>
            <w:top w:val="none" w:sz="0" w:space="0" w:color="auto"/>
            <w:left w:val="none" w:sz="0" w:space="0" w:color="auto"/>
            <w:bottom w:val="none" w:sz="0" w:space="0" w:color="auto"/>
            <w:right w:val="none" w:sz="0" w:space="0" w:color="auto"/>
          </w:divBdr>
        </w:div>
        <w:div w:id="1984891876">
          <w:marLeft w:val="0"/>
          <w:marRight w:val="0"/>
          <w:marTop w:val="0"/>
          <w:marBottom w:val="0"/>
          <w:divBdr>
            <w:top w:val="none" w:sz="0" w:space="0" w:color="auto"/>
            <w:left w:val="none" w:sz="0" w:space="0" w:color="auto"/>
            <w:bottom w:val="none" w:sz="0" w:space="0" w:color="auto"/>
            <w:right w:val="none" w:sz="0" w:space="0" w:color="auto"/>
          </w:divBdr>
        </w:div>
        <w:div w:id="602419235">
          <w:marLeft w:val="0"/>
          <w:marRight w:val="0"/>
          <w:marTop w:val="0"/>
          <w:marBottom w:val="0"/>
          <w:divBdr>
            <w:top w:val="none" w:sz="0" w:space="0" w:color="auto"/>
            <w:left w:val="none" w:sz="0" w:space="0" w:color="auto"/>
            <w:bottom w:val="none" w:sz="0" w:space="0" w:color="auto"/>
            <w:right w:val="none" w:sz="0" w:space="0" w:color="auto"/>
          </w:divBdr>
        </w:div>
        <w:div w:id="1288001180">
          <w:marLeft w:val="0"/>
          <w:marRight w:val="0"/>
          <w:marTop w:val="0"/>
          <w:marBottom w:val="0"/>
          <w:divBdr>
            <w:top w:val="none" w:sz="0" w:space="0" w:color="auto"/>
            <w:left w:val="none" w:sz="0" w:space="0" w:color="auto"/>
            <w:bottom w:val="none" w:sz="0" w:space="0" w:color="auto"/>
            <w:right w:val="none" w:sz="0" w:space="0" w:color="auto"/>
          </w:divBdr>
        </w:div>
        <w:div w:id="1227762655">
          <w:marLeft w:val="0"/>
          <w:marRight w:val="0"/>
          <w:marTop w:val="0"/>
          <w:marBottom w:val="0"/>
          <w:divBdr>
            <w:top w:val="none" w:sz="0" w:space="0" w:color="auto"/>
            <w:left w:val="none" w:sz="0" w:space="0" w:color="auto"/>
            <w:bottom w:val="none" w:sz="0" w:space="0" w:color="auto"/>
            <w:right w:val="none" w:sz="0" w:space="0" w:color="auto"/>
          </w:divBdr>
        </w:div>
        <w:div w:id="679620173">
          <w:marLeft w:val="0"/>
          <w:marRight w:val="0"/>
          <w:marTop w:val="0"/>
          <w:marBottom w:val="0"/>
          <w:divBdr>
            <w:top w:val="none" w:sz="0" w:space="0" w:color="auto"/>
            <w:left w:val="none" w:sz="0" w:space="0" w:color="auto"/>
            <w:bottom w:val="none" w:sz="0" w:space="0" w:color="auto"/>
            <w:right w:val="none" w:sz="0" w:space="0" w:color="auto"/>
          </w:divBdr>
        </w:div>
        <w:div w:id="17291859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159121002@student.ubaya.ac.i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663</Words>
  <Characters>3783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marseliustondok@gmail.com</cp:lastModifiedBy>
  <cp:revision>3</cp:revision>
  <cp:lastPrinted>2026-02-11T07:28:00Z</cp:lastPrinted>
  <dcterms:created xsi:type="dcterms:W3CDTF">2026-02-11T07:28:00Z</dcterms:created>
  <dcterms:modified xsi:type="dcterms:W3CDTF">2026-02-11T07:30:00Z</dcterms:modified>
</cp:coreProperties>
</file>